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2EF6" w:rsidRPr="00C44196" w:rsidRDefault="00AD3075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bookmarkStart w:id="0" w:name="_GoBack"/>
      <w:bookmarkEnd w:id="0"/>
      <w:r w:rsidRPr="00AD3075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448800" cy="6776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7655" cy="679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EF6" w:rsidRDefault="00382EF6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2EF6" w:rsidRDefault="00382EF6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82EF6" w:rsidRDefault="00382EF6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Pr="005407A2" w:rsidRDefault="002F15E0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</w:t>
      </w:r>
      <w:r w:rsidR="00B4190F"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Пояснительная записка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1.1. Нормативная база реализации ОПОП 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Настоящий учебный план основной профессиональной образовательной программы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среднего профессионального образования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осударственного бюджетного профессионального образовательного учреждения Республики Адыгея </w:t>
      </w:r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</w:t>
      </w:r>
      <w:proofErr w:type="spellStart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Андрухаева</w:t>
      </w:r>
      <w:proofErr w:type="spellEnd"/>
      <w:r w:rsidRPr="005407A2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» 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разработан на основе государственного образовательного стандарта по специальности среднего профессионального образования 44.02.02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реподавание в начальных классах (далее – СПО), утвержденного приказом Министерства образования и науки Российской Федерации №</w:t>
      </w:r>
      <w:r w:rsidR="00C4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742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 </w:t>
      </w:r>
      <w:r w:rsidR="00C4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 </w:t>
      </w:r>
      <w:r w:rsidR="00C4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августа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20</w:t>
      </w:r>
      <w:r w:rsidR="00C4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22</w:t>
      </w:r>
      <w:r w:rsidRPr="005407A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г., зарегистрированного Министерством юстиции</w:t>
      </w:r>
      <w:r w:rsidR="00C4419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Российской Федерации</w:t>
      </w:r>
      <w:r w:rsidR="00C44196">
        <w:rPr>
          <w:rFonts w:ascii="Times New Roman" w:hAnsi="Times New Roman" w:cs="Times New Roman"/>
          <w:sz w:val="24"/>
          <w:szCs w:val="24"/>
        </w:rPr>
        <w:t xml:space="preserve"> (№ 70193</w:t>
      </w:r>
      <w:r w:rsidRPr="005407A2">
        <w:rPr>
          <w:rFonts w:ascii="Times New Roman" w:hAnsi="Times New Roman" w:cs="Times New Roman"/>
          <w:sz w:val="24"/>
          <w:szCs w:val="24"/>
        </w:rPr>
        <w:t xml:space="preserve"> от 2</w:t>
      </w:r>
      <w:r w:rsidR="00C44196">
        <w:rPr>
          <w:rFonts w:ascii="Times New Roman" w:hAnsi="Times New Roman" w:cs="Times New Roman"/>
          <w:sz w:val="24"/>
          <w:szCs w:val="24"/>
        </w:rPr>
        <w:t>2</w:t>
      </w:r>
      <w:r w:rsidRPr="005407A2">
        <w:rPr>
          <w:rFonts w:ascii="Times New Roman" w:hAnsi="Times New Roman" w:cs="Times New Roman"/>
          <w:sz w:val="24"/>
          <w:szCs w:val="24"/>
        </w:rPr>
        <w:t xml:space="preserve"> </w:t>
      </w:r>
      <w:r w:rsidR="00C44196">
        <w:rPr>
          <w:rFonts w:ascii="Times New Roman" w:hAnsi="Times New Roman" w:cs="Times New Roman"/>
          <w:sz w:val="24"/>
          <w:szCs w:val="24"/>
        </w:rPr>
        <w:t>сентября</w:t>
      </w:r>
      <w:r w:rsidRPr="005407A2">
        <w:rPr>
          <w:rFonts w:ascii="Times New Roman" w:hAnsi="Times New Roman" w:cs="Times New Roman"/>
          <w:sz w:val="24"/>
          <w:szCs w:val="24"/>
        </w:rPr>
        <w:t xml:space="preserve"> 20</w:t>
      </w:r>
      <w:r w:rsidR="00C44196">
        <w:rPr>
          <w:rFonts w:ascii="Times New Roman" w:hAnsi="Times New Roman" w:cs="Times New Roman"/>
          <w:sz w:val="24"/>
          <w:szCs w:val="24"/>
        </w:rPr>
        <w:t>22</w:t>
      </w:r>
      <w:r w:rsidRPr="005407A2">
        <w:rPr>
          <w:rFonts w:ascii="Times New Roman" w:hAnsi="Times New Roman" w:cs="Times New Roman"/>
          <w:sz w:val="24"/>
          <w:szCs w:val="24"/>
        </w:rPr>
        <w:t xml:space="preserve"> г.), </w:t>
      </w:r>
    </w:p>
    <w:p w:rsidR="00B4190F" w:rsidRDefault="00B4190F" w:rsidP="00B4190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а также в соответствии с нормативно-правовыми актами: </w:t>
      </w:r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Федеральный Закон от 29 декабря 2012 г. N 273-ФЗ "Об образовании в Российской Федерации"; </w:t>
      </w:r>
    </w:p>
    <w:p w:rsidR="00572B7E" w:rsidRPr="00572B7E" w:rsidRDefault="00572B7E" w:rsidP="00572B7E">
      <w:pPr>
        <w:pStyle w:val="af8"/>
        <w:numPr>
          <w:ilvl w:val="0"/>
          <w:numId w:val="6"/>
        </w:numPr>
        <w:spacing w:after="0"/>
        <w:ind w:left="0" w:firstLine="709"/>
        <w:contextualSpacing w:val="0"/>
        <w:jc w:val="both"/>
        <w:rPr>
          <w:rFonts w:ascii="Times New Roman" w:hAnsi="Times New Roman" w:cs="Times New Roman"/>
          <w:bCs/>
        </w:rPr>
      </w:pPr>
      <w:bookmarkStart w:id="1" w:name="_Hlk84521878"/>
      <w:r w:rsidRPr="00572B7E">
        <w:rPr>
          <w:rFonts w:ascii="Times New Roman" w:hAnsi="Times New Roman" w:cs="Times New Roman"/>
          <w:bCs/>
        </w:rPr>
        <w:t xml:space="preserve">Приказ </w:t>
      </w:r>
      <w:proofErr w:type="spellStart"/>
      <w:r w:rsidRPr="00572B7E">
        <w:rPr>
          <w:rFonts w:ascii="Times New Roman" w:hAnsi="Times New Roman" w:cs="Times New Roman"/>
          <w:bCs/>
        </w:rPr>
        <w:t>Минпросвещения</w:t>
      </w:r>
      <w:proofErr w:type="spellEnd"/>
      <w:r w:rsidRPr="00572B7E">
        <w:rPr>
          <w:rFonts w:ascii="Times New Roman" w:hAnsi="Times New Roman" w:cs="Times New Roman"/>
          <w:bCs/>
        </w:rPr>
        <w:t xml:space="preserve"> России от 08 апреля 2021 г. № 153 «Об утверждении Порядка разработки примерных основных образовательных программ среднего профессионального образования, проведения их экспертизы и ведения реестра примерных основных образовательных программ среднего профессионального образования»;</w:t>
      </w:r>
      <w:bookmarkEnd w:id="1"/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Приказ Министерства просвещения РФ от 24.08.2022 № 762 "Об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образования"; </w:t>
      </w:r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Приказ Министерства просвещения РФ от 08.11.21 № 800 "Порядок проведения государственной итоговой аттестации по образовательным программам среднего профессионального образования»; </w:t>
      </w:r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Приказ Министерства просвещения РФ от 05.08.2020 № 390 "О практической подготовке обучающихся; </w:t>
      </w:r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Приказ Министерства просвещения РФ от 14 октября 2022 г. N 906 "Об утверждении порядка заполнения, учета и выдачи дипломов о среднем профессиональном образовании и их дубликатов";</w:t>
      </w:r>
    </w:p>
    <w:p w:rsidR="00C44196" w:rsidRPr="00572B7E" w:rsidRDefault="00C44196" w:rsidP="00B4190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572B7E">
        <w:rPr>
          <w:rFonts w:ascii="Times New Roman" w:hAnsi="Times New Roman" w:cs="Times New Roman"/>
        </w:rPr>
        <w:t xml:space="preserve"> </w:t>
      </w:r>
      <w:r w:rsidRPr="00572B7E">
        <w:rPr>
          <w:rFonts w:ascii="Times New Roman" w:hAnsi="Times New Roman" w:cs="Times New Roman"/>
        </w:rPr>
        <w:sym w:font="Symbol" w:char="F02D"/>
      </w:r>
      <w:r w:rsidRPr="00572B7E">
        <w:rPr>
          <w:rFonts w:ascii="Times New Roman" w:hAnsi="Times New Roman" w:cs="Times New Roman"/>
        </w:rPr>
        <w:t xml:space="preserve"> Приказ Министерства труда и социальной защиты Российской Федерации от 18 октября 2013 года N 544</w:t>
      </w:r>
      <w:proofErr w:type="gramStart"/>
      <w:r w:rsidRPr="00572B7E">
        <w:rPr>
          <w:rFonts w:ascii="Times New Roman" w:hAnsi="Times New Roman" w:cs="Times New Roman"/>
        </w:rPr>
        <w:t>н«</w:t>
      </w:r>
      <w:proofErr w:type="gramEnd"/>
      <w:r w:rsidRPr="00572B7E">
        <w:rPr>
          <w:rFonts w:ascii="Times New Roman" w:hAnsi="Times New Roman" w:cs="Times New Roman"/>
        </w:rPr>
        <w:t xml:space="preserve">Об утверждении профессионального стандарта «Педагог (педагогическая деятельность в сфере дошкольного, начального общего, основного общего, среднего общего образования) (воспитатель, учитель)»; </w:t>
      </w:r>
    </w:p>
    <w:p w:rsidR="00B4190F" w:rsidRPr="00572B7E" w:rsidRDefault="00572B7E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72B7E">
        <w:rPr>
          <w:rFonts w:ascii="Times New Roman" w:hAnsi="Times New Roman" w:cs="Times New Roman"/>
          <w:sz w:val="24"/>
          <w:szCs w:val="24"/>
        </w:rPr>
        <w:t xml:space="preserve">- </w:t>
      </w:r>
      <w:r w:rsidR="00B4190F" w:rsidRPr="00572B7E">
        <w:rPr>
          <w:rFonts w:ascii="Times New Roman" w:hAnsi="Times New Roman" w:cs="Times New Roman"/>
          <w:sz w:val="24"/>
          <w:szCs w:val="24"/>
        </w:rPr>
        <w:t xml:space="preserve"> Уставом</w:t>
      </w:r>
      <w:r w:rsidR="00B4190F" w:rsidRPr="00572B7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бюджетного профессионального образовательного учреждения Республики Адыгея </w:t>
      </w:r>
      <w:r w:rsidR="00B4190F" w:rsidRPr="00572B7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 xml:space="preserve">«Адыгейский педагогический колледж им. Х. </w:t>
      </w:r>
      <w:proofErr w:type="spellStart"/>
      <w:r w:rsidR="00B4190F" w:rsidRPr="00572B7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Андрухаева</w:t>
      </w:r>
      <w:proofErr w:type="spellEnd"/>
      <w:r w:rsidR="00B4190F" w:rsidRPr="00572B7E"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lang w:eastAsia="ar-SA"/>
        </w:rPr>
        <w:t>».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1.2. Организация учебного процесса и режим занятий</w:t>
      </w:r>
    </w:p>
    <w:p w:rsidR="00B4190F" w:rsidRPr="005407A2" w:rsidRDefault="00B4190F" w:rsidP="00B4190F">
      <w:pPr>
        <w:pStyle w:val="af0"/>
        <w:spacing w:after="0" w:line="273" w:lineRule="exact"/>
        <w:ind w:left="653"/>
        <w:jc w:val="both"/>
      </w:pPr>
      <w:r w:rsidRPr="005407A2">
        <w:t>Дата начала учебных занятий – 1 сентября.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Максимальная учебная нагрузка обучающихся составляет 54 часа в неделю и включает 36 часов обязательной аудиторной работы и 18 часов самостоятельной работы.</w:t>
      </w:r>
    </w:p>
    <w:p w:rsidR="00B4190F" w:rsidRPr="005407A2" w:rsidRDefault="00B4190F" w:rsidP="00B4190F">
      <w:pPr>
        <w:pStyle w:val="af0"/>
        <w:spacing w:after="0"/>
        <w:ind w:left="653"/>
        <w:jc w:val="both"/>
      </w:pPr>
      <w:r w:rsidRPr="005407A2">
        <w:t>Продолжительность учебной недели – 5 дней.</w:t>
      </w:r>
    </w:p>
    <w:p w:rsidR="00B4190F" w:rsidRPr="005407A2" w:rsidRDefault="00B4190F" w:rsidP="00B4190F">
      <w:pPr>
        <w:pStyle w:val="af0"/>
        <w:spacing w:after="0"/>
        <w:ind w:firstLine="540"/>
        <w:jc w:val="both"/>
      </w:pPr>
      <w:r w:rsidRPr="005407A2">
        <w:t>Продолжительность учебного занятия – 90 минут, т.е. парой по 45 минут с 5-ти минутным перерывом. Занятия начинаются в 9.00.</w:t>
      </w:r>
    </w:p>
    <w:p w:rsidR="00B4190F" w:rsidRPr="005407A2" w:rsidRDefault="00B4190F" w:rsidP="00B4190F">
      <w:pPr>
        <w:pStyle w:val="af0"/>
        <w:spacing w:after="0"/>
        <w:ind w:right="230" w:firstLine="720"/>
        <w:jc w:val="both"/>
      </w:pPr>
      <w:r w:rsidRPr="005407A2">
        <w:t xml:space="preserve">Оценка качества освоения основной профессиональной образовательной программы </w:t>
      </w:r>
      <w:r w:rsidRPr="005407A2">
        <w:rPr>
          <w:spacing w:val="-3"/>
        </w:rPr>
        <w:t xml:space="preserve">включает </w:t>
      </w:r>
      <w:r w:rsidRPr="005407A2">
        <w:t>текущий контроль знаний, промежуточную и государственную (итоговую) аттестацию</w:t>
      </w:r>
      <w:r w:rsidRPr="005407A2">
        <w:rPr>
          <w:spacing w:val="-1"/>
        </w:rPr>
        <w:t xml:space="preserve"> </w:t>
      </w:r>
      <w:r w:rsidRPr="005407A2">
        <w:t>обучающихся.</w:t>
      </w:r>
    </w:p>
    <w:p w:rsidR="00B4190F" w:rsidRPr="005407A2" w:rsidRDefault="00B4190F" w:rsidP="00B4190F">
      <w:pPr>
        <w:pStyle w:val="af0"/>
        <w:spacing w:after="0"/>
        <w:ind w:right="235" w:firstLine="708"/>
        <w:jc w:val="both"/>
      </w:pPr>
      <w:r w:rsidRPr="005407A2">
        <w:t>Конкретные формы и процедуры текущего контроля знаний разрабатываются преподавателями учебных дисциплин и междисциплинарных курсов и доводятся до сведения обучающихся в рамках изучения соответствующей дисциплины.</w:t>
      </w:r>
    </w:p>
    <w:p w:rsidR="00B4190F" w:rsidRPr="005407A2" w:rsidRDefault="00B4190F" w:rsidP="00B4190F">
      <w:pPr>
        <w:pStyle w:val="af0"/>
        <w:spacing w:after="0"/>
        <w:ind w:right="236" w:firstLine="708"/>
        <w:jc w:val="both"/>
      </w:pPr>
      <w:r w:rsidRPr="005407A2">
        <w:t>Промежуточная аттестация осуществляется в форме зачетов, дифференцированных зачетов и экзаменов (в том числе квалификационных).</w:t>
      </w:r>
    </w:p>
    <w:p w:rsidR="00B4190F" w:rsidRPr="005407A2" w:rsidRDefault="00B4190F" w:rsidP="00B4190F">
      <w:pPr>
        <w:pStyle w:val="af0"/>
        <w:spacing w:after="0"/>
        <w:ind w:right="233" w:firstLine="708"/>
        <w:jc w:val="both"/>
      </w:pPr>
      <w:r w:rsidRPr="005407A2">
        <w:t xml:space="preserve">Промежуточная аттестация в форме зачета или дифференцированного зачета проводится за счет часов, отведенных на освоение </w:t>
      </w:r>
      <w:r w:rsidRPr="005407A2">
        <w:lastRenderedPageBreak/>
        <w:t>соответствующей учебной дисциплины или профессионального модуля. Промежуточная аттестация в форме экзамена проводится в день, освобожденный от других форм учебной нагрузки.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На промежуточную аттестацию в форме экзаменов отводится суммарно 7 недель: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1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2 курс – 1 неделя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3 курс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4 курс – 2 недели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Практика является обязательным разделом ОПОП. Она представляет собой вид учебных занятий, обеспечивающих практико-ориентированную подготовку обучающихся. При реализации ОПОП СПО предусматриваются следующие виды практик: учебная и производственная.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Учебная практика проводится образовательным учреждением с целью формирования у обучающихся умений, приобретения первоначального практического опыта и реализуется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При реализации ОПОП СПО по специальности производственная практика включает в себя следующие этапы: практика по профилю специальности и преддипломная практика.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(по профилю специальности) проводится образовательным учреждением с целью формирования у обучающихся общих и профессиональных компетенций и реализуется в рамках профессиональных модулей ОПОП СПО по каждому из видов профессиональной деятельности, предусмотренных ФГОС СПО по специальности. Учебная и производственная практика (по профилю специальности) могут реализовываться как</w:t>
      </w:r>
      <w:r w:rsidR="002F15E0">
        <w:rPr>
          <w:rFonts w:ascii="Times New Roman" w:hAnsi="Times New Roman" w:cs="Times New Roman"/>
          <w:sz w:val="24"/>
          <w:szCs w:val="24"/>
        </w:rPr>
        <w:t xml:space="preserve"> </w:t>
      </w:r>
      <w:r w:rsidRPr="005407A2">
        <w:rPr>
          <w:rFonts w:ascii="Times New Roman" w:hAnsi="Times New Roman" w:cs="Times New Roman"/>
          <w:sz w:val="24"/>
          <w:szCs w:val="24"/>
        </w:rPr>
        <w:t>концентрированно в несколько периодов, так и рассредоточено, чередуясь с теоретическими занятиями в рамках профессиональных модулей.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Производственная практика (преддипломная) направлена на углубление первоначального практического опыта обучающегося, развитие общих и профессиональных компетенций, проверку его готовности к самостоятельной трудовой деятельности, а также на подготовку к выполнению выпускной квалификационной работы в организациях различных организационно-правовых форм (далее - Организация).</w:t>
      </w:r>
    </w:p>
    <w:p w:rsidR="00B4190F" w:rsidRPr="005407A2" w:rsidRDefault="00B4190F" w:rsidP="00B4190F">
      <w:pPr>
        <w:pStyle w:val="af0"/>
        <w:spacing w:after="0"/>
        <w:ind w:left="-142" w:right="234" w:firstLine="737"/>
        <w:jc w:val="both"/>
      </w:pPr>
      <w:r w:rsidRPr="005407A2">
        <w:t>Аттестация         по         итогам          производственной          практики          проводится с учетом (или на основании) результатов, подтвержденных документами соответствующих организаций.</w:t>
      </w:r>
    </w:p>
    <w:p w:rsidR="00B4190F" w:rsidRPr="005407A2" w:rsidRDefault="00B4190F" w:rsidP="00B4190F">
      <w:pPr>
        <w:pStyle w:val="af0"/>
        <w:spacing w:after="0"/>
        <w:ind w:left="-142" w:right="235" w:firstLine="737"/>
        <w:jc w:val="both"/>
      </w:pPr>
      <w:r w:rsidRPr="005407A2">
        <w:t>Порядок проведения всех видов практики регламентируется локальными актами колледжа.</w:t>
      </w:r>
    </w:p>
    <w:p w:rsidR="00B4190F" w:rsidRPr="005407A2" w:rsidRDefault="00B4190F" w:rsidP="00B4190F">
      <w:pPr>
        <w:pStyle w:val="af0"/>
        <w:spacing w:after="0"/>
        <w:ind w:left="-142"/>
        <w:jc w:val="both"/>
      </w:pPr>
      <w:r w:rsidRPr="005407A2">
        <w:t>Консультации для обучающихся по очной форме обучения предусматриваются из расчета 4 часа на одного студента на каждый учебный год, в том числе в период реализации образовательной программы среднего общего образования для лиц, обучающихся на базе основного общего образования. Формы проведения консультаций - групповые, индивидуальные, письменные,</w:t>
      </w:r>
      <w:r w:rsidRPr="005407A2">
        <w:rPr>
          <w:spacing w:val="1"/>
        </w:rPr>
        <w:t xml:space="preserve"> </w:t>
      </w:r>
      <w:r w:rsidRPr="005407A2">
        <w:t>устные.</w:t>
      </w:r>
    </w:p>
    <w:p w:rsidR="00B4190F" w:rsidRPr="005407A2" w:rsidRDefault="00B4190F" w:rsidP="00B4190F">
      <w:pPr>
        <w:pStyle w:val="af0"/>
        <w:spacing w:after="0"/>
        <w:ind w:left="-142" w:right="224" w:firstLine="540"/>
        <w:jc w:val="both"/>
      </w:pPr>
      <w:r w:rsidRPr="005407A2">
        <w:t>Общая продолжительность каникул при освоение образо</w:t>
      </w:r>
      <w:r w:rsidR="008C6929">
        <w:t>вательной программы составляет 24</w:t>
      </w:r>
      <w:r w:rsidRPr="005407A2">
        <w:t xml:space="preserve"> недели (8-11 недель в учебном году, в том числе, не менее 2 недель в зимний период). </w:t>
      </w:r>
    </w:p>
    <w:p w:rsidR="00B4190F" w:rsidRPr="005407A2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1.3. Общеобразовательный цикл 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В соответствии с ФГОС СПО нормативный срок освоения основной профессиональной образовательной программы по специальности СПО 44.02.02. «Преподавание в начальных классах» при очной форме получения образования для лиц, обучающихся на базе основного общего образования с получением среднего (полного) общего образования, увеличивается на 52 недели (1 год) из расчета: теоретическое обучение (при обязательной учебной нагрузке 36 часов в неделю) – 39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промежуточная аттестация – 2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., каникулярное время – 11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. Учебное время, отведенное на теоретическое обучение (1404 час.), распределяется на изучение общих, по выбору из обязательных предметных областей и дополнительных учебных дисциплин общеобразовательного цикла на основе Письма Департамента государственной политики в сфере подготовки </w:t>
      </w:r>
      <w:r w:rsidRPr="005407A2">
        <w:rPr>
          <w:rFonts w:ascii="Times New Roman" w:hAnsi="Times New Roman" w:cs="Times New Roman"/>
          <w:sz w:val="24"/>
          <w:szCs w:val="24"/>
        </w:rPr>
        <w:lastRenderedPageBreak/>
        <w:t xml:space="preserve">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профессионального образования», при этом на физическую культуру отводится по три часа в неделю (приказ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30.08.2010 г. № 889). В первый год обучения студенты получают общеобразовательную подготовку, которая позволяет приступить к освоению программы подготовки специалистов среднего звена по специальности 44.02.02 Преподавание в начальных классах. Умения и знания, полученные студентами при освоении учебных дисциплин общеобразовательного цикла, углубляются и расширяются на последующих курсах обучения в процессе изучения учебных дисциплин таких циклов программы подготовки специалистов среднего звена, как «</w:t>
      </w:r>
      <w:r w:rsidR="008C6929">
        <w:rPr>
          <w:rFonts w:ascii="Times New Roman" w:hAnsi="Times New Roman" w:cs="Times New Roman"/>
          <w:sz w:val="24"/>
          <w:szCs w:val="24"/>
        </w:rPr>
        <w:t>Социально- гуманитарный цикл</w:t>
      </w:r>
      <w:r w:rsidRPr="005407A2">
        <w:rPr>
          <w:rFonts w:ascii="Times New Roman" w:hAnsi="Times New Roman" w:cs="Times New Roman"/>
          <w:sz w:val="24"/>
          <w:szCs w:val="24"/>
        </w:rPr>
        <w:t>», «</w:t>
      </w:r>
      <w:r w:rsidR="008C6929">
        <w:rPr>
          <w:rFonts w:ascii="Times New Roman" w:hAnsi="Times New Roman" w:cs="Times New Roman"/>
          <w:sz w:val="24"/>
          <w:szCs w:val="24"/>
        </w:rPr>
        <w:t>Общепрофессиональный цикл</w:t>
      </w:r>
      <w:r w:rsidRPr="005407A2">
        <w:rPr>
          <w:rFonts w:ascii="Times New Roman" w:hAnsi="Times New Roman" w:cs="Times New Roman"/>
          <w:sz w:val="24"/>
          <w:szCs w:val="24"/>
        </w:rPr>
        <w:t xml:space="preserve">», а также отдельных дисциплин профессионального цикла. Реализация ФГОС СОО в пределах основной образовательной программы СПО осуществляется с учетом гуманитарного профиля обучения (рекомендации Департамента государственной политики в сфере подготовки рабочих кадров и ДПО </w:t>
      </w:r>
      <w:proofErr w:type="spellStart"/>
      <w:r w:rsidRPr="005407A2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5407A2">
        <w:rPr>
          <w:rFonts w:ascii="Times New Roman" w:hAnsi="Times New Roman" w:cs="Times New Roman"/>
          <w:sz w:val="24"/>
          <w:szCs w:val="24"/>
        </w:rPr>
        <w:t xml:space="preserve"> России от 17.03.2015 г. №06-259 «О направлении доработанных рекомендаций по организации получения среднего общего образования в пределах освоения образовательных программ среднего профессионального образования на базе основного общего образования с учетом требований федеральных государственных образовательных стандартов и получаемой профессии или специальности среднего </w:t>
      </w:r>
      <w:r>
        <w:rPr>
          <w:rFonts w:ascii="Times New Roman" w:hAnsi="Times New Roman" w:cs="Times New Roman"/>
          <w:sz w:val="24"/>
          <w:szCs w:val="24"/>
        </w:rPr>
        <w:t>профессионального образования»».</w:t>
      </w:r>
    </w:p>
    <w:p w:rsidR="00B4190F" w:rsidRPr="005407A2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407A2">
        <w:rPr>
          <w:rFonts w:ascii="Times New Roman" w:hAnsi="Times New Roman" w:cs="Times New Roman"/>
          <w:sz w:val="24"/>
          <w:szCs w:val="24"/>
        </w:rPr>
        <w:t xml:space="preserve"> Текущий контроль по дисциплинам общеобразовательного цикла проводят в пределах учебного времени, отведенного на соответствующую учебную дисциплину, как традиционными, так и инновационными методами, включая компьютерные технологии. Промежуточная аттестация проводится в форме дифференцированных зачетов и экзаменов: дифференцированные зачеты – за счет времени, отведенного на общеобразовательную дисциплину, экзамены – за счет времени, выделенного ФГОС СПО. Экзамены проводятся</w:t>
      </w:r>
      <w:r w:rsidR="008C6929">
        <w:rPr>
          <w:rFonts w:ascii="Times New Roman" w:hAnsi="Times New Roman" w:cs="Times New Roman"/>
          <w:sz w:val="24"/>
          <w:szCs w:val="24"/>
        </w:rPr>
        <w:t xml:space="preserve"> по дисциплинам «Русский язык</w:t>
      </w:r>
      <w:r w:rsidRPr="005407A2">
        <w:rPr>
          <w:rFonts w:ascii="Times New Roman" w:hAnsi="Times New Roman" w:cs="Times New Roman"/>
          <w:sz w:val="24"/>
          <w:szCs w:val="24"/>
        </w:rPr>
        <w:t>», «Математика»</w:t>
      </w:r>
      <w:r w:rsidR="008C6929">
        <w:rPr>
          <w:rFonts w:ascii="Times New Roman" w:hAnsi="Times New Roman" w:cs="Times New Roman"/>
          <w:sz w:val="24"/>
          <w:szCs w:val="24"/>
        </w:rPr>
        <w:t>, «Обществознание»</w:t>
      </w:r>
      <w:r w:rsidRPr="005407A2">
        <w:rPr>
          <w:rFonts w:ascii="Times New Roman" w:hAnsi="Times New Roman" w:cs="Times New Roman"/>
          <w:sz w:val="24"/>
          <w:szCs w:val="24"/>
        </w:rPr>
        <w:t xml:space="preserve"> и по одной из общеобразовательных дисциплин, изучаемых углубленно, которая выбирается обучающимся или образовательным учреждением. По «</w:t>
      </w:r>
      <w:r w:rsidR="008C6929">
        <w:rPr>
          <w:rFonts w:ascii="Times New Roman" w:hAnsi="Times New Roman" w:cs="Times New Roman"/>
          <w:sz w:val="24"/>
          <w:szCs w:val="24"/>
        </w:rPr>
        <w:t>Р</w:t>
      </w:r>
      <w:r w:rsidRPr="005407A2">
        <w:rPr>
          <w:rFonts w:ascii="Times New Roman" w:hAnsi="Times New Roman" w:cs="Times New Roman"/>
          <w:sz w:val="24"/>
          <w:szCs w:val="24"/>
        </w:rPr>
        <w:t>усскому языку» и «</w:t>
      </w:r>
      <w:r w:rsidR="008C6929">
        <w:rPr>
          <w:rFonts w:ascii="Times New Roman" w:hAnsi="Times New Roman" w:cs="Times New Roman"/>
          <w:sz w:val="24"/>
          <w:szCs w:val="24"/>
        </w:rPr>
        <w:t>М</w:t>
      </w:r>
      <w:r w:rsidRPr="005407A2">
        <w:rPr>
          <w:rFonts w:ascii="Times New Roman" w:hAnsi="Times New Roman" w:cs="Times New Roman"/>
          <w:sz w:val="24"/>
          <w:szCs w:val="24"/>
        </w:rPr>
        <w:t>атематике» – в письменной форме, по общеобразовательной дисциплине, изучаемой углубленн</w:t>
      </w:r>
      <w:r w:rsidR="008C6929">
        <w:rPr>
          <w:rFonts w:ascii="Times New Roman" w:hAnsi="Times New Roman" w:cs="Times New Roman"/>
          <w:sz w:val="24"/>
          <w:szCs w:val="24"/>
        </w:rPr>
        <w:t>о – в устной. В учебном плане 36</w:t>
      </w:r>
      <w:r w:rsidRPr="005407A2">
        <w:rPr>
          <w:rFonts w:ascii="Times New Roman" w:hAnsi="Times New Roman" w:cs="Times New Roman"/>
          <w:sz w:val="24"/>
          <w:szCs w:val="24"/>
        </w:rPr>
        <w:t xml:space="preserve"> часов отводится на индивидуальный учебный проект за счет внеаудиторной самостоятельной учебной нагрузки. Индивидуальный проект выполняется обучающимся самостоятельно под руководством преподавателя по выбранной теме в рамках одного или нескольких изучаемых учебных предметов, курсов в любой избранной области деятельности (познавательной, практической, учебно-исследовательской, социальной, художественно-творческой, иной).</w:t>
      </w:r>
    </w:p>
    <w:p w:rsidR="00B4190F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1.4.</w:t>
      </w:r>
      <w:r w:rsidRPr="005407A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Формирование вариативной части ОПОП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hAnsi="Times New Roman" w:cs="Times New Roman"/>
          <w:sz w:val="24"/>
          <w:szCs w:val="24"/>
        </w:rPr>
        <w:t>Учебные циклы среднего профессионального образования: максимальная нагрузка - 4644 часа, самостоятельная работа - 15</w:t>
      </w:r>
      <w:r w:rsidR="008C6929">
        <w:rPr>
          <w:rFonts w:ascii="Times New Roman" w:hAnsi="Times New Roman" w:cs="Times New Roman"/>
          <w:sz w:val="24"/>
          <w:szCs w:val="24"/>
        </w:rPr>
        <w:t>45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часов, обязательная аудиторная нагрузка - 3096 часов (86 недель), в том числе </w:t>
      </w:r>
      <w:r>
        <w:rPr>
          <w:rFonts w:ascii="Times New Roman" w:hAnsi="Times New Roman" w:cs="Times New Roman"/>
          <w:sz w:val="24"/>
          <w:szCs w:val="24"/>
        </w:rPr>
        <w:t>2173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 практических и лабораторных занятий, учебная и производственная практика - </w:t>
      </w:r>
      <w:r w:rsidR="008C6929">
        <w:rPr>
          <w:rFonts w:ascii="Times New Roman" w:hAnsi="Times New Roman" w:cs="Times New Roman"/>
          <w:sz w:val="24"/>
          <w:szCs w:val="24"/>
        </w:rPr>
        <w:t>792 часа</w:t>
      </w:r>
      <w:r w:rsidRPr="00F43C76"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Объем времени вариативной части использован следующим образом: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 xml:space="preserve">1.4.1 Введение в </w:t>
      </w:r>
      <w:r w:rsidR="008C6929">
        <w:rPr>
          <w:rFonts w:ascii="Times New Roman" w:hAnsi="Times New Roman" w:cs="Times New Roman"/>
          <w:sz w:val="24"/>
          <w:szCs w:val="24"/>
        </w:rPr>
        <w:t>СГ</w:t>
      </w:r>
      <w:r w:rsidRPr="00F43C7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F43C76">
        <w:rPr>
          <w:rFonts w:ascii="Times New Roman" w:hAnsi="Times New Roman" w:cs="Times New Roman"/>
          <w:sz w:val="24"/>
          <w:szCs w:val="24"/>
        </w:rPr>
        <w:t xml:space="preserve">00 </w:t>
      </w:r>
      <w:r w:rsidR="008C6929">
        <w:rPr>
          <w:rFonts w:ascii="Times New Roman" w:hAnsi="Times New Roman" w:cs="Times New Roman"/>
          <w:sz w:val="24"/>
          <w:szCs w:val="24"/>
        </w:rPr>
        <w:t xml:space="preserve"> Социально</w:t>
      </w:r>
      <w:proofErr w:type="gramEnd"/>
      <w:r w:rsidR="008C6929">
        <w:rPr>
          <w:rFonts w:ascii="Times New Roman" w:hAnsi="Times New Roman" w:cs="Times New Roman"/>
          <w:sz w:val="24"/>
          <w:szCs w:val="24"/>
        </w:rPr>
        <w:t>-гуманитарный цикл 237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часов вариативной части ФГОС на дисциплины с целью формирования общих и профессиональных компетенций ФГОС, а также для формирования дополнительных знаний и умений, отраженных в ППССЗ: </w:t>
      </w:r>
    </w:p>
    <w:p w:rsidR="00B4190F" w:rsidRDefault="00B4190F" w:rsidP="008C6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</w:t>
      </w:r>
      <w:r w:rsidR="008C6929">
        <w:rPr>
          <w:rFonts w:ascii="Times New Roman" w:hAnsi="Times New Roman" w:cs="Times New Roman"/>
          <w:sz w:val="24"/>
          <w:szCs w:val="24"/>
        </w:rPr>
        <w:t>СГ.06 «История Адыгеи» - 50ч.</w:t>
      </w:r>
    </w:p>
    <w:p w:rsidR="008C6929" w:rsidRDefault="008C6929" w:rsidP="008C6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СГ.07 «Основы социологии и политологии» - 39ч.</w:t>
      </w:r>
    </w:p>
    <w:p w:rsidR="008C6929" w:rsidRDefault="008C6929" w:rsidP="008C6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СГ.08 «Основы права» - 39ч.</w:t>
      </w:r>
    </w:p>
    <w:p w:rsidR="008C6929" w:rsidRPr="00F43C76" w:rsidRDefault="008C6929" w:rsidP="008C69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 СГ.09 «Адыгейский язык» - 109ч.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</w:t>
      </w:r>
      <w:r w:rsidR="008C6929">
        <w:rPr>
          <w:rFonts w:ascii="Times New Roman" w:hAnsi="Times New Roman" w:cs="Times New Roman"/>
          <w:sz w:val="24"/>
          <w:szCs w:val="24"/>
        </w:rPr>
        <w:t>2</w:t>
      </w:r>
      <w:r w:rsidRPr="00F43C76">
        <w:rPr>
          <w:rFonts w:ascii="Times New Roman" w:hAnsi="Times New Roman" w:cs="Times New Roman"/>
          <w:sz w:val="24"/>
          <w:szCs w:val="24"/>
        </w:rPr>
        <w:t xml:space="preserve"> Введение в ОП.00 Общепрофессиональны</w:t>
      </w:r>
      <w:r w:rsidR="008C6929">
        <w:rPr>
          <w:rFonts w:ascii="Times New Roman" w:hAnsi="Times New Roman" w:cs="Times New Roman"/>
          <w:sz w:val="24"/>
          <w:szCs w:val="24"/>
        </w:rPr>
        <w:t>й цикл</w:t>
      </w:r>
      <w:r w:rsidRPr="00F43C76">
        <w:rPr>
          <w:rFonts w:ascii="Times New Roman" w:hAnsi="Times New Roman" w:cs="Times New Roman"/>
          <w:sz w:val="24"/>
          <w:szCs w:val="24"/>
        </w:rPr>
        <w:t xml:space="preserve"> 1</w:t>
      </w:r>
      <w:r w:rsidR="008C6929">
        <w:rPr>
          <w:rFonts w:ascii="Times New Roman" w:hAnsi="Times New Roman" w:cs="Times New Roman"/>
          <w:sz w:val="24"/>
          <w:szCs w:val="24"/>
        </w:rPr>
        <w:t>24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часа вариативной части ФГОС на дисциплины с целью формирования общих и профессиональных компетенций ФГОС, а также формирования дополнительных умений и знаний, позволяющих освоить исследовательские компоненты профессиональной деятельности учителя: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lastRenderedPageBreak/>
        <w:t>- ОП.В.01 «Инклюзивное образование с практикумом по коррекционной педагогике» - 5</w:t>
      </w:r>
      <w:r w:rsidR="008C6929">
        <w:rPr>
          <w:rFonts w:ascii="Times New Roman" w:hAnsi="Times New Roman" w:cs="Times New Roman"/>
          <w:sz w:val="24"/>
          <w:szCs w:val="24"/>
        </w:rPr>
        <w:t>0</w:t>
      </w:r>
      <w:r w:rsidRPr="00F43C76">
        <w:rPr>
          <w:rFonts w:ascii="Times New Roman" w:hAnsi="Times New Roman" w:cs="Times New Roman"/>
          <w:sz w:val="24"/>
          <w:szCs w:val="24"/>
        </w:rPr>
        <w:t xml:space="preserve"> ч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sym w:font="Symbol" w:char="F02D"/>
      </w:r>
      <w:r w:rsidRPr="00F43C76">
        <w:rPr>
          <w:rFonts w:ascii="Times New Roman" w:hAnsi="Times New Roman" w:cs="Times New Roman"/>
          <w:sz w:val="24"/>
          <w:szCs w:val="24"/>
        </w:rPr>
        <w:t xml:space="preserve"> ОП.В.02 «Основы учебно-исследовательской деятельности» -</w:t>
      </w:r>
      <w:r>
        <w:rPr>
          <w:rFonts w:ascii="Times New Roman" w:hAnsi="Times New Roman" w:cs="Times New Roman"/>
          <w:sz w:val="24"/>
          <w:szCs w:val="24"/>
        </w:rPr>
        <w:t xml:space="preserve"> 7</w:t>
      </w:r>
      <w:r w:rsidR="008C6929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ч.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43C76">
        <w:rPr>
          <w:rFonts w:ascii="Times New Roman" w:hAnsi="Times New Roman" w:cs="Times New Roman"/>
          <w:sz w:val="24"/>
          <w:szCs w:val="24"/>
        </w:rPr>
        <w:t>1.4.</w:t>
      </w:r>
      <w:r w:rsidR="008C6929">
        <w:rPr>
          <w:rFonts w:ascii="Times New Roman" w:hAnsi="Times New Roman" w:cs="Times New Roman"/>
          <w:sz w:val="24"/>
          <w:szCs w:val="24"/>
        </w:rPr>
        <w:t>3</w:t>
      </w:r>
      <w:r w:rsidRPr="00F43C76">
        <w:rPr>
          <w:rFonts w:ascii="Times New Roman" w:hAnsi="Times New Roman" w:cs="Times New Roman"/>
          <w:sz w:val="24"/>
          <w:szCs w:val="24"/>
        </w:rPr>
        <w:t xml:space="preserve"> Введение в ПМ. 00 Профессиональны</w:t>
      </w:r>
      <w:r w:rsidR="008C6929">
        <w:rPr>
          <w:rFonts w:ascii="Times New Roman" w:hAnsi="Times New Roman" w:cs="Times New Roman"/>
          <w:sz w:val="24"/>
          <w:szCs w:val="24"/>
        </w:rPr>
        <w:t xml:space="preserve">й цикл28 </w:t>
      </w:r>
      <w:r w:rsidRPr="00F43C76">
        <w:rPr>
          <w:rFonts w:ascii="Times New Roman" w:hAnsi="Times New Roman" w:cs="Times New Roman"/>
          <w:sz w:val="24"/>
          <w:szCs w:val="24"/>
        </w:rPr>
        <w:t>час</w:t>
      </w:r>
      <w:r w:rsidR="008C6929">
        <w:rPr>
          <w:rFonts w:ascii="Times New Roman" w:hAnsi="Times New Roman" w:cs="Times New Roman"/>
          <w:sz w:val="24"/>
          <w:szCs w:val="24"/>
        </w:rPr>
        <w:t>ов</w:t>
      </w:r>
      <w:r w:rsidRPr="00F43C76">
        <w:rPr>
          <w:rFonts w:ascii="Times New Roman" w:hAnsi="Times New Roman" w:cs="Times New Roman"/>
          <w:sz w:val="24"/>
          <w:szCs w:val="24"/>
        </w:rPr>
        <w:t xml:space="preserve"> вариативной части ФГОС: </w:t>
      </w:r>
    </w:p>
    <w:p w:rsidR="00B4190F" w:rsidRPr="00F43C76" w:rsidRDefault="00B4190F" w:rsidP="00B4190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МДК 02.04 «Ос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новы вожатской деятельности» - </w:t>
      </w:r>
      <w:r w:rsidR="0074386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28</w:t>
      </w:r>
      <w:r w:rsidRPr="00F43C7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B4190F" w:rsidRPr="005407A2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407A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1.5. </w:t>
      </w:r>
      <w:r w:rsidRPr="005407A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Порядок аттестации обучающихся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Для всех учебных дисциплин и профессиональных модулей, в т. ч. введенных за счет вариативной части ОПОП, обязательна промежуточная аттестация по результатам их освоения.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Согласно ФГОС в учебный план включены следующие формы промежуточной аттестации: зачет, дифференцированный зачет, экзамен. В зависимости от продолжительности изучения дисциплины согласно учебному плану могут быть проведены не одна, а несколько форм промежуточного контроля.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Промежуточную аттестацию проводят в форме зачетов и дифференцированных зачетов, и экзаменов за счет времени, отведенного на учебную дисциплину или МДК, экзамены – за счет времени, выделенного ФГОС СПО.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Экзамены сдаются во время проведения зимних и летних сессий продолжительностью в одну-две недели.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В соответствии с ФГОС формой государственной итоговой аттестации является защита выпускной квалификационной работы (дипломного проекта).</w:t>
      </w:r>
    </w:p>
    <w:p w:rsidR="00B4190F" w:rsidRPr="005407A2" w:rsidRDefault="00B4190F" w:rsidP="00B4190F">
      <w:pPr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407A2">
        <w:rPr>
          <w:rFonts w:ascii="Times New Roman" w:hAnsi="Times New Roman" w:cs="Times New Roman"/>
          <w:sz w:val="24"/>
          <w:szCs w:val="24"/>
        </w:rPr>
        <w:t>Государственная итоговая аттестация проводится на 4 курсе в июне месяце. На подготовку выпускной квалификационной работы отводится 4 недели. На защиту выпускной квалификационной работы отводится 2 недели.</w:t>
      </w:r>
    </w:p>
    <w:p w:rsidR="00B4190F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color w:val="000000"/>
          <w:sz w:val="24"/>
          <w:szCs w:val="24"/>
          <w:lang w:eastAsia="ru-RU"/>
        </w:rPr>
      </w:pPr>
    </w:p>
    <w:p w:rsidR="00B4190F" w:rsidRPr="002B6DF0" w:rsidRDefault="00B4190F" w:rsidP="00B4190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sectPr w:rsidR="00B4190F" w:rsidRPr="002B6DF0" w:rsidSect="005407A2">
          <w:footnotePr>
            <w:numStart w:val="3"/>
          </w:footnotePr>
          <w:pgSz w:w="16838" w:h="11906" w:orient="landscape"/>
          <w:pgMar w:top="568" w:right="720" w:bottom="720" w:left="720" w:header="708" w:footer="708" w:gutter="0"/>
          <w:cols w:space="708"/>
          <w:docGrid w:linePitch="360"/>
        </w:sectPr>
      </w:pPr>
      <w:r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B4190F" w:rsidRPr="002B6DF0" w:rsidRDefault="00B4190F" w:rsidP="00B4190F">
      <w:pP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4190F" w:rsidRDefault="008C6929" w:rsidP="00B4190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B4190F"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. </w:t>
      </w:r>
      <w:r w:rsidR="00B4190F" w:rsidRPr="0034407C">
        <w:rPr>
          <w:rFonts w:ascii="Times New Roman" w:hAnsi="Times New Roman" w:cs="Times New Roman"/>
          <w:b/>
          <w:sz w:val="24"/>
          <w:szCs w:val="24"/>
        </w:rPr>
        <w:t>Сводные данные по бюджету времени</w:t>
      </w:r>
      <w:r w:rsidR="00B4190F">
        <w:rPr>
          <w:rFonts w:ascii="Times New Roman" w:hAnsi="Times New Roman" w:cs="Times New Roman"/>
          <w:b/>
          <w:sz w:val="24"/>
          <w:szCs w:val="24"/>
        </w:rPr>
        <w:t xml:space="preserve"> (в неделях)</w:t>
      </w:r>
      <w:r w:rsidR="00B4190F" w:rsidRPr="00D00A2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4190F" w:rsidRPr="002B6DF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для очной формы обучения</w:t>
      </w:r>
    </w:p>
    <w:p w:rsidR="00B4190F" w:rsidRPr="00E10465" w:rsidRDefault="00B4190F" w:rsidP="00B4190F">
      <w:pPr>
        <w:spacing w:after="0" w:line="259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Срок получения СПО по специальности </w:t>
      </w:r>
      <w:r>
        <w:rPr>
          <w:rFonts w:ascii="Times New Roman" w:hAnsi="Times New Roman" w:cs="Times New Roman"/>
          <w:sz w:val="24"/>
          <w:szCs w:val="24"/>
        </w:rPr>
        <w:t>44.02.02 Преподавание в начальных классах</w:t>
      </w:r>
      <w:r w:rsidRPr="00E1046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углубленной</w:t>
      </w:r>
      <w:r w:rsidRPr="00E10465">
        <w:rPr>
          <w:rFonts w:ascii="Times New Roman" w:hAnsi="Times New Roman" w:cs="Times New Roman"/>
          <w:sz w:val="24"/>
          <w:szCs w:val="24"/>
        </w:rPr>
        <w:t xml:space="preserve"> подготовки в очной форме обучения составляет 199 недель, в том числе:  </w:t>
      </w:r>
    </w:p>
    <w:p w:rsidR="00B4190F" w:rsidRPr="00FC1D1A" w:rsidRDefault="00B4190F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C1D1A">
        <w:rPr>
          <w:rFonts w:ascii="Times New Roman" w:hAnsi="Times New Roman" w:cs="Times New Roman"/>
          <w:b/>
          <w:sz w:val="24"/>
          <w:szCs w:val="24"/>
        </w:rPr>
        <w:t xml:space="preserve">52 </w:t>
      </w:r>
      <w:proofErr w:type="spellStart"/>
      <w:r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b/>
          <w:sz w:val="24"/>
          <w:szCs w:val="24"/>
        </w:rPr>
        <w:t>. общеобразовательный учебный цикл, в том числе: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Учебных недель</w:t>
      </w:r>
      <w:r w:rsidRPr="00FC1D1A">
        <w:rPr>
          <w:rFonts w:ascii="Times New Roman" w:hAnsi="Times New Roman" w:cs="Times New Roman"/>
          <w:sz w:val="24"/>
          <w:szCs w:val="24"/>
        </w:rPr>
        <w:t xml:space="preserve"> 39 </w:t>
      </w:r>
      <w:proofErr w:type="spellStart"/>
      <w:r w:rsidRPr="00FC1D1A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FC1D1A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Промежуточная аттестация 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Канкулы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11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B4190F" w:rsidRDefault="00B4190F" w:rsidP="00B4190F">
      <w:pPr>
        <w:pStyle w:val="af8"/>
        <w:spacing w:after="0"/>
        <w:ind w:left="70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Итого 52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21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182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0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39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0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6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right="64"/>
              <w:jc w:val="center"/>
              <w:rPr>
                <w:rFonts w:ascii="Times New Roman" w:eastAsia="Sylfae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eastAsia="Sylfaen" w:hAnsi="Times New Roman" w:cs="Times New Roman"/>
                <w:b/>
                <w:sz w:val="18"/>
                <w:szCs w:val="18"/>
              </w:rPr>
              <w:t>Всего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39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ind w:left="2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>52</w:t>
            </w:r>
          </w:p>
        </w:tc>
      </w:tr>
    </w:tbl>
    <w:p w:rsidR="00B4190F" w:rsidRPr="00FC1D1A" w:rsidRDefault="00572B7E" w:rsidP="00B4190F">
      <w:pPr>
        <w:pStyle w:val="af8"/>
        <w:numPr>
          <w:ilvl w:val="0"/>
          <w:numId w:val="2"/>
        </w:numPr>
        <w:spacing w:after="0"/>
        <w:ind w:right="5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149</w:t>
      </w:r>
      <w:r w:rsidR="00B4190F" w:rsidRPr="00FC1D1A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B4190F" w:rsidRPr="00FC1D1A">
        <w:rPr>
          <w:rFonts w:ascii="Times New Roman" w:hAnsi="Times New Roman" w:cs="Times New Roman"/>
          <w:b/>
          <w:sz w:val="24"/>
          <w:szCs w:val="24"/>
        </w:rPr>
        <w:t>нед</w:t>
      </w:r>
      <w:proofErr w:type="spellEnd"/>
      <w:r w:rsidR="00B4190F" w:rsidRPr="00FC1D1A">
        <w:rPr>
          <w:rFonts w:ascii="Times New Roman" w:hAnsi="Times New Roman" w:cs="Times New Roman"/>
          <w:b/>
          <w:sz w:val="24"/>
          <w:szCs w:val="24"/>
        </w:rPr>
        <w:t xml:space="preserve">. обязательная часть учебных циклов ППССЗ, в том числе:  </w:t>
      </w:r>
    </w:p>
    <w:p w:rsidR="00B4190F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Обучение по учебным циклам 86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Учебная практика </w:t>
      </w:r>
      <w:r w:rsidR="00572B7E"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(по профилю специальности) </w:t>
      </w:r>
      <w:r>
        <w:rPr>
          <w:rFonts w:ascii="Times New Roman" w:hAnsi="Times New Roman" w:cs="Times New Roman"/>
          <w:sz w:val="24"/>
          <w:szCs w:val="24"/>
        </w:rPr>
        <w:t>1</w:t>
      </w:r>
      <w:r w:rsidR="00572B7E">
        <w:rPr>
          <w:rFonts w:ascii="Times New Roman" w:hAnsi="Times New Roman" w:cs="Times New Roman"/>
          <w:sz w:val="24"/>
          <w:szCs w:val="24"/>
        </w:rPr>
        <w:t>8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Производственная практика (преддипломная) </w:t>
      </w:r>
      <w:r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Промежуточная аттестация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58"/>
        <w:jc w:val="both"/>
        <w:rPr>
          <w:rFonts w:ascii="Times New Roman" w:hAnsi="Times New Roman" w:cs="Times New Roman"/>
          <w:sz w:val="24"/>
          <w:szCs w:val="24"/>
        </w:rPr>
      </w:pPr>
      <w:r w:rsidRPr="00E10465">
        <w:rPr>
          <w:rFonts w:ascii="Times New Roman" w:hAnsi="Times New Roman" w:cs="Times New Roman"/>
          <w:sz w:val="24"/>
          <w:szCs w:val="24"/>
        </w:rPr>
        <w:t xml:space="preserve">Государственная итоговая аттестация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Каникулы 2</w:t>
      </w:r>
      <w:r w:rsidR="00572B7E">
        <w:rPr>
          <w:rFonts w:ascii="Times New Roman" w:hAnsi="Times New Roman" w:cs="Times New Roman"/>
          <w:sz w:val="24"/>
          <w:szCs w:val="24"/>
        </w:rPr>
        <w:t>4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 </w:t>
      </w:r>
    </w:p>
    <w:p w:rsidR="00B4190F" w:rsidRPr="00E10465" w:rsidRDefault="00B4190F" w:rsidP="00B4190F">
      <w:pPr>
        <w:spacing w:after="0"/>
        <w:ind w:left="-15" w:right="119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Итого 14</w:t>
      </w:r>
      <w:r w:rsidR="00572B7E">
        <w:rPr>
          <w:rFonts w:ascii="Times New Roman" w:hAnsi="Times New Roman" w:cs="Times New Roman"/>
          <w:sz w:val="24"/>
          <w:szCs w:val="24"/>
        </w:rPr>
        <w:t>9</w:t>
      </w:r>
      <w:r w:rsidRPr="00E1046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65">
        <w:rPr>
          <w:rFonts w:ascii="Times New Roman" w:hAnsi="Times New Roman" w:cs="Times New Roman"/>
          <w:sz w:val="24"/>
          <w:szCs w:val="24"/>
        </w:rPr>
        <w:t>нед</w:t>
      </w:r>
      <w:proofErr w:type="spellEnd"/>
      <w:r w:rsidRPr="00E10465">
        <w:rPr>
          <w:rFonts w:ascii="Times New Roman" w:hAnsi="Times New Roman" w:cs="Times New Roman"/>
          <w:sz w:val="24"/>
          <w:szCs w:val="24"/>
        </w:rPr>
        <w:t xml:space="preserve">. </w:t>
      </w:r>
    </w:p>
    <w:tbl>
      <w:tblPr>
        <w:tblStyle w:val="TableGrid"/>
        <w:tblW w:w="15442" w:type="dxa"/>
        <w:tblInd w:w="-434" w:type="dxa"/>
        <w:tblCellMar>
          <w:top w:w="9" w:type="dxa"/>
          <w:left w:w="108" w:type="dxa"/>
          <w:right w:w="45" w:type="dxa"/>
        </w:tblCellMar>
        <w:tblLook w:val="04A0" w:firstRow="1" w:lastRow="0" w:firstColumn="1" w:lastColumn="0" w:noHBand="0" w:noVBand="1"/>
      </w:tblPr>
      <w:tblGrid>
        <w:gridCol w:w="961"/>
        <w:gridCol w:w="2672"/>
        <w:gridCol w:w="1293"/>
        <w:gridCol w:w="1922"/>
        <w:gridCol w:w="2000"/>
        <w:gridCol w:w="2037"/>
        <w:gridCol w:w="2136"/>
        <w:gridCol w:w="1406"/>
        <w:gridCol w:w="1015"/>
      </w:tblGrid>
      <w:tr w:rsidR="00B4190F" w:rsidRPr="00FC1D1A" w:rsidTr="00B4190F">
        <w:trPr>
          <w:trHeight w:val="286"/>
        </w:trPr>
        <w:tc>
          <w:tcPr>
            <w:tcW w:w="96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50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 Курсы </w:t>
            </w:r>
          </w:p>
        </w:tc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38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Обучение по дисциплинам и </w:t>
            </w:r>
          </w:p>
          <w:p w:rsidR="00B4190F" w:rsidRPr="00FC1D1A" w:rsidRDefault="00B4190F" w:rsidP="00B4190F">
            <w:pPr>
              <w:spacing w:line="259" w:lineRule="auto"/>
              <w:ind w:right="7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междисциплинарным </w:t>
            </w:r>
          </w:p>
          <w:p w:rsidR="00B4190F" w:rsidRPr="00FC1D1A" w:rsidRDefault="00B4190F" w:rsidP="00B4190F">
            <w:pPr>
              <w:spacing w:line="259" w:lineRule="auto"/>
              <w:ind w:right="7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курсам </w:t>
            </w:r>
          </w:p>
        </w:tc>
        <w:tc>
          <w:tcPr>
            <w:tcW w:w="12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Учебная практика </w:t>
            </w:r>
          </w:p>
        </w:tc>
        <w:tc>
          <w:tcPr>
            <w:tcW w:w="39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7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Производственная практика </w:t>
            </w:r>
          </w:p>
        </w:tc>
        <w:tc>
          <w:tcPr>
            <w:tcW w:w="20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Промежуточная аттестация </w:t>
            </w:r>
          </w:p>
        </w:tc>
        <w:tc>
          <w:tcPr>
            <w:tcW w:w="21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Государственная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(итоговая) аттестация </w:t>
            </w:r>
          </w:p>
        </w:tc>
        <w:tc>
          <w:tcPr>
            <w:tcW w:w="1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left="7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Каникулы </w:t>
            </w:r>
          </w:p>
        </w:tc>
        <w:tc>
          <w:tcPr>
            <w:tcW w:w="101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ind w:right="7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  <w:p w:rsidR="00B4190F" w:rsidRPr="00FC1D1A" w:rsidRDefault="00B4190F" w:rsidP="00B4190F">
            <w:pPr>
              <w:spacing w:line="259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(по курсам) </w:t>
            </w:r>
          </w:p>
        </w:tc>
      </w:tr>
      <w:tr w:rsidR="00B4190F" w:rsidRPr="00FC1D1A" w:rsidTr="00B4190F">
        <w:trPr>
          <w:trHeight w:val="64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15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по профилю </w:t>
            </w:r>
          </w:p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специальности </w:t>
            </w:r>
          </w:p>
          <w:p w:rsidR="00B4190F" w:rsidRPr="00FC1D1A" w:rsidRDefault="00B4190F" w:rsidP="00B4190F">
            <w:pPr>
              <w:spacing w:line="259" w:lineRule="auto"/>
              <w:ind w:right="61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СПО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преддипломная </w:t>
            </w:r>
          </w:p>
          <w:p w:rsidR="00B4190F" w:rsidRPr="00FC1D1A" w:rsidRDefault="00B4190F" w:rsidP="00B4190F">
            <w:pPr>
              <w:spacing w:line="259" w:lineRule="auto"/>
              <w:ind w:right="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4190F" w:rsidRPr="00FC1D1A" w:rsidTr="00B4190F">
        <w:trPr>
          <w:trHeight w:val="229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1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2 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6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3 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5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6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59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7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2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8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9 </w:t>
            </w:r>
          </w:p>
        </w:tc>
      </w:tr>
      <w:tr w:rsidR="00B4190F" w:rsidRPr="00FC1D1A" w:rsidTr="00B4190F">
        <w:trPr>
          <w:trHeight w:val="133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6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2040A5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178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9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2040A5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2040A5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2040A5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2040A5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52 </w:t>
            </w:r>
          </w:p>
        </w:tc>
      </w:tr>
      <w:tr w:rsidR="00B4190F" w:rsidRPr="00FC1D1A" w:rsidTr="00B4190F">
        <w:trPr>
          <w:trHeight w:val="211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6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>І</w:t>
            </w:r>
            <w:r w:rsidRPr="00FC1D1A">
              <w:rPr>
                <w:rFonts w:ascii="Times New Roman" w:eastAsia="Sylfaen" w:hAnsi="Times New Roman" w:cs="Times New Roman"/>
                <w:sz w:val="18"/>
                <w:szCs w:val="18"/>
              </w:rPr>
              <w:t>V</w:t>
            </w: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 курс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sz w:val="18"/>
                <w:szCs w:val="18"/>
              </w:rPr>
              <w:t xml:space="preserve">2 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</w:tr>
      <w:tr w:rsidR="00B4190F" w:rsidRPr="00FC1D1A" w:rsidTr="00B4190F">
        <w:trPr>
          <w:trHeight w:val="334"/>
        </w:trPr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right="4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Всего </w:t>
            </w:r>
          </w:p>
        </w:tc>
        <w:tc>
          <w:tcPr>
            <w:tcW w:w="2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86</w:t>
            </w:r>
          </w:p>
        </w:tc>
        <w:tc>
          <w:tcPr>
            <w:tcW w:w="1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9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20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FC1D1A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4 </w:t>
            </w:r>
          </w:p>
        </w:tc>
        <w:tc>
          <w:tcPr>
            <w:tcW w:w="20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B4190F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14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ind w:left="2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24</w:t>
            </w:r>
          </w:p>
        </w:tc>
        <w:tc>
          <w:tcPr>
            <w:tcW w:w="1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4190F" w:rsidRPr="00FC1D1A" w:rsidRDefault="00572B7E" w:rsidP="00B4190F">
            <w:pPr>
              <w:spacing w:line="259" w:lineRule="auto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149</w:t>
            </w:r>
          </w:p>
        </w:tc>
      </w:tr>
    </w:tbl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57BF" w:rsidRDefault="006C57BF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25DC" w:rsidRDefault="009125D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25DC" w:rsidRDefault="009125D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25DC" w:rsidRDefault="009125DC" w:rsidP="009125D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2023-2024 учебный год</w:t>
      </w:r>
    </w:p>
    <w:tbl>
      <w:tblPr>
        <w:tblStyle w:val="afa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5DC" w:rsidTr="009125D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9125DC" w:rsidRDefault="009125D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9125DC" w:rsidTr="009125D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9125DC" w:rsidRDefault="009125DC" w:rsidP="009125D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426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125DC" w:rsidTr="009125D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25DC" w:rsidRDefault="009125D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9125DC" w:rsidTr="009125D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2024-2025 учебный год</w:t>
      </w:r>
    </w:p>
    <w:tbl>
      <w:tblPr>
        <w:tblStyle w:val="afa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5DC" w:rsidTr="009125D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9125DC" w:rsidRDefault="009125D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9125DC" w:rsidTr="009125D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 w:rsidP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</w:tr>
    </w:tbl>
    <w:p w:rsidR="009125DC" w:rsidRDefault="009125DC" w:rsidP="009125D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5DC" w:rsidTr="009125D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25DC" w:rsidRDefault="009125D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9125DC" w:rsidTr="009125D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</w:tr>
      <w:tr w:rsidR="009125DC" w:rsidTr="002040A5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</w:tr>
    </w:tbl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2025-2026 учебный год</w:t>
      </w:r>
    </w:p>
    <w:tbl>
      <w:tblPr>
        <w:tblStyle w:val="afa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5DC" w:rsidTr="009125D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9125DC" w:rsidRDefault="009125D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9125DC" w:rsidTr="009125D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</w:tbl>
    <w:p w:rsidR="009125DC" w:rsidRDefault="009125DC" w:rsidP="009125D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</w:tblGrid>
      <w:tr w:rsidR="009125DC" w:rsidTr="009125D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25DC" w:rsidRDefault="009125D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август</w:t>
            </w:r>
          </w:p>
        </w:tc>
      </w:tr>
      <w:tr w:rsidR="009125DC" w:rsidTr="009125D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8 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2026-2027 учебный год</w:t>
      </w:r>
    </w:p>
    <w:tbl>
      <w:tblPr>
        <w:tblStyle w:val="afa"/>
        <w:tblW w:w="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84"/>
        <w:gridCol w:w="425"/>
        <w:gridCol w:w="454"/>
        <w:gridCol w:w="426"/>
        <w:gridCol w:w="425"/>
        <w:gridCol w:w="425"/>
        <w:gridCol w:w="425"/>
        <w:gridCol w:w="426"/>
        <w:gridCol w:w="396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  <w:gridCol w:w="425"/>
        <w:gridCol w:w="425"/>
        <w:gridCol w:w="426"/>
        <w:gridCol w:w="425"/>
      </w:tblGrid>
      <w:tr w:rsidR="009125DC" w:rsidTr="009125DC">
        <w:trPr>
          <w:cantSplit/>
          <w:trHeight w:val="231"/>
        </w:trPr>
        <w:tc>
          <w:tcPr>
            <w:tcW w:w="2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bottom"/>
            <w:hideMark/>
          </w:tcPr>
          <w:p w:rsidR="009125DC" w:rsidRDefault="009125DC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21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6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октябрь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ноябрь</w:t>
            </w:r>
          </w:p>
        </w:tc>
        <w:tc>
          <w:tcPr>
            <w:tcW w:w="21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декабрь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январь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февраль</w:t>
            </w:r>
          </w:p>
        </w:tc>
        <w:tc>
          <w:tcPr>
            <w:tcW w:w="21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март</w:t>
            </w: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апрель</w:t>
            </w:r>
          </w:p>
        </w:tc>
      </w:tr>
      <w:tr w:rsidR="009125DC" w:rsidTr="009125DC">
        <w:tc>
          <w:tcPr>
            <w:tcW w:w="2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35</w:t>
            </w:r>
          </w:p>
        </w:tc>
      </w:tr>
      <w:tr w:rsidR="009125DC" w:rsidTr="009125DC"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*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2040A5" w:rsidP="00572B7E">
            <w:pPr>
              <w:ind w:left="-10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="00572B7E">
              <w:rPr>
                <w:rFonts w:ascii="Times New Roman" w:hAnsi="Times New Roman" w:cs="Times New Roman"/>
                <w:sz w:val="20"/>
                <w:szCs w:val="20"/>
              </w:rPr>
              <w:t>::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=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: :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Pr="00572B7E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</w:tr>
    </w:tbl>
    <w:p w:rsidR="009125DC" w:rsidRDefault="009125DC" w:rsidP="009125DC">
      <w:pPr>
        <w:ind w:left="-426"/>
        <w:rPr>
          <w:rFonts w:ascii="Times New Roman" w:hAnsi="Times New Roman" w:cs="Times New Roman"/>
          <w:sz w:val="20"/>
          <w:szCs w:val="20"/>
        </w:rPr>
      </w:pPr>
    </w:p>
    <w:tbl>
      <w:tblPr>
        <w:tblStyle w:val="afa"/>
        <w:tblW w:w="0" w:type="dxa"/>
        <w:tblLayout w:type="fixed"/>
        <w:tblLook w:val="04A0" w:firstRow="1" w:lastRow="0" w:firstColumn="1" w:lastColumn="0" w:noHBand="0" w:noVBand="1"/>
      </w:tblPr>
      <w:tblGrid>
        <w:gridCol w:w="421"/>
        <w:gridCol w:w="425"/>
        <w:gridCol w:w="425"/>
        <w:gridCol w:w="425"/>
        <w:gridCol w:w="539"/>
        <w:gridCol w:w="425"/>
        <w:gridCol w:w="425"/>
        <w:gridCol w:w="425"/>
        <w:gridCol w:w="425"/>
        <w:gridCol w:w="426"/>
      </w:tblGrid>
      <w:tr w:rsidR="009125DC" w:rsidTr="009125DC">
        <w:trPr>
          <w:cantSplit/>
          <w:trHeight w:val="269"/>
        </w:trPr>
        <w:tc>
          <w:tcPr>
            <w:tcW w:w="4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9125DC" w:rsidRDefault="009125DC">
            <w:pPr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курс</w:t>
            </w:r>
          </w:p>
        </w:tc>
        <w:tc>
          <w:tcPr>
            <w:tcW w:w="18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июнь</w:t>
            </w:r>
          </w:p>
        </w:tc>
      </w:tr>
      <w:tr w:rsidR="009125DC" w:rsidTr="009125DC">
        <w:tc>
          <w:tcPr>
            <w:tcW w:w="4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03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07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04</w:t>
            </w: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</w:t>
            </w:r>
          </w:p>
        </w:tc>
      </w:tr>
      <w:tr w:rsidR="009125DC" w:rsidTr="009125DC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Pr="00572B7E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Pr="00572B7E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v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125DC" w:rsidRDefault="009125D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5DC" w:rsidRDefault="00572B7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//</w:t>
            </w:r>
          </w:p>
        </w:tc>
      </w:tr>
    </w:tbl>
    <w:p w:rsidR="009125DC" w:rsidRDefault="009125DC" w:rsidP="009125DC">
      <w:pPr>
        <w:rPr>
          <w:rFonts w:ascii="Times New Roman" w:hAnsi="Times New Roman" w:cs="Times New Roman"/>
          <w:sz w:val="20"/>
          <w:szCs w:val="20"/>
        </w:rPr>
      </w:pPr>
    </w:p>
    <w:p w:rsidR="009125DC" w:rsidRDefault="009125DC" w:rsidP="009125DC"/>
    <w:p w:rsidR="009125DC" w:rsidRDefault="009125DC" w:rsidP="009125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  теоретическое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обучение                 </w:t>
      </w:r>
      <w:r>
        <w:rPr>
          <w:rFonts w:ascii="Times New Roman" w:hAnsi="Times New Roman" w:cs="Times New Roman"/>
          <w:sz w:val="24"/>
          <w:szCs w:val="24"/>
          <w:lang w:val="en-US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  подготовка ВКР                       *   учебная практика</w:t>
      </w:r>
    </w:p>
    <w:p w:rsidR="009125DC" w:rsidRDefault="009125DC" w:rsidP="009125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каникулы                                         // защита ВКР                                8 производственная практика</w:t>
      </w:r>
    </w:p>
    <w:p w:rsidR="009125DC" w:rsidRDefault="009125DC" w:rsidP="009125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 преддипломная практика                + государственный экзамен</w:t>
      </w:r>
    </w:p>
    <w:p w:rsidR="009125DC" w:rsidRDefault="009125DC" w:rsidP="009125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::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промежуточная аттестация</w:t>
      </w:r>
    </w:p>
    <w:p w:rsidR="009125DC" w:rsidRDefault="009125DC" w:rsidP="009125D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125DC" w:rsidRDefault="009125DC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43B49" w:rsidRPr="00F151C0" w:rsidRDefault="00943B49" w:rsidP="00F151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margin" w:tblpXSpec="center" w:tblpY="542"/>
        <w:tblW w:w="16140" w:type="dxa"/>
        <w:tblLayout w:type="fixed"/>
        <w:tblLook w:val="00A0" w:firstRow="1" w:lastRow="0" w:firstColumn="1" w:lastColumn="0" w:noHBand="0" w:noVBand="0"/>
      </w:tblPr>
      <w:tblGrid>
        <w:gridCol w:w="1101"/>
        <w:gridCol w:w="3260"/>
        <w:gridCol w:w="850"/>
        <w:gridCol w:w="709"/>
        <w:gridCol w:w="567"/>
        <w:gridCol w:w="709"/>
        <w:gridCol w:w="709"/>
        <w:gridCol w:w="567"/>
        <w:gridCol w:w="425"/>
        <w:gridCol w:w="567"/>
        <w:gridCol w:w="567"/>
        <w:gridCol w:w="709"/>
        <w:gridCol w:w="850"/>
        <w:gridCol w:w="851"/>
        <w:gridCol w:w="850"/>
        <w:gridCol w:w="709"/>
        <w:gridCol w:w="709"/>
        <w:gridCol w:w="709"/>
        <w:gridCol w:w="708"/>
        <w:gridCol w:w="14"/>
      </w:tblGrid>
      <w:tr w:rsidR="005B7448" w:rsidRPr="00C17612" w:rsidTr="00E42F2D">
        <w:trPr>
          <w:cantSplit/>
          <w:trHeight w:val="292"/>
        </w:trPr>
        <w:tc>
          <w:tcPr>
            <w:tcW w:w="110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Индекс</w:t>
            </w:r>
          </w:p>
        </w:tc>
        <w:tc>
          <w:tcPr>
            <w:tcW w:w="326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циклов, дисциплин, профессиональных модулей, МДК, практик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Формы промежуточной аттестации</w:t>
            </w:r>
          </w:p>
        </w:tc>
        <w:tc>
          <w:tcPr>
            <w:tcW w:w="3686" w:type="dxa"/>
            <w:gridSpan w:val="6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Учебная нагрузка обучающихся (час.)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6109" w:type="dxa"/>
            <w:gridSpan w:val="9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Распределение обязательной нагрузки 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по курсам и семестрам (часов в семестр)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165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textDirection w:val="btLr"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максимальная нагрузка                               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самостоятельная работа                     </w:t>
            </w:r>
          </w:p>
        </w:tc>
        <w:tc>
          <w:tcPr>
            <w:tcW w:w="2410" w:type="dxa"/>
            <w:gridSpan w:val="4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Обязательная аудиторная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I курс</w:t>
            </w:r>
          </w:p>
        </w:tc>
        <w:tc>
          <w:tcPr>
            <w:tcW w:w="1701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II курс</w:t>
            </w:r>
          </w:p>
        </w:tc>
        <w:tc>
          <w:tcPr>
            <w:tcW w:w="1418" w:type="dxa"/>
            <w:gridSpan w:val="2"/>
            <w:tcBorders>
              <w:top w:val="single" w:sz="24" w:space="0" w:color="auto"/>
              <w:left w:val="single" w:sz="24" w:space="0" w:color="auto"/>
              <w:bottom w:val="single" w:sz="12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III курс</w:t>
            </w:r>
          </w:p>
        </w:tc>
        <w:tc>
          <w:tcPr>
            <w:tcW w:w="1417" w:type="dxa"/>
            <w:gridSpan w:val="2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 xml:space="preserve">IV </w:t>
            </w: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курс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112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всего занятий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textDirection w:val="btLr"/>
          </w:tcPr>
          <w:p w:rsidR="005B7448" w:rsidRPr="00C17612" w:rsidRDefault="005B7448" w:rsidP="003E60A3">
            <w:pPr>
              <w:snapToGri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в т. ч.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5B7448" w:rsidRPr="00C17612" w:rsidRDefault="003E60A3" w:rsidP="003E60A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консультации</w:t>
            </w:r>
          </w:p>
        </w:tc>
        <w:tc>
          <w:tcPr>
            <w:tcW w:w="567" w:type="dxa"/>
            <w:vMerge w:val="restart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  <w:textDirection w:val="btLr"/>
          </w:tcPr>
          <w:p w:rsidR="005B7448" w:rsidRPr="00C17612" w:rsidRDefault="003E60A3" w:rsidP="003E60A3">
            <w:pPr>
              <w:snapToGrid w:val="0"/>
              <w:spacing w:after="0" w:line="240" w:lineRule="auto"/>
              <w:ind w:left="113" w:right="113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экзамены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17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C17612" w:rsidRDefault="00E84EBD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360B08" w:rsidRPr="00C17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1(</w:t>
            </w:r>
            <w:proofErr w:type="spellStart"/>
            <w:proofErr w:type="gram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пр.атт</w:t>
            </w:r>
            <w:proofErr w:type="spellEnd"/>
            <w:proofErr w:type="gramEnd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15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48" w:rsidRPr="00C17612" w:rsidRDefault="005B7448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C17612" w:rsidRDefault="005B7448" w:rsidP="00857740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2(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</w:p>
        </w:tc>
        <w:tc>
          <w:tcPr>
            <w:tcW w:w="850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5B7448" w:rsidRPr="00C17612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C17612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  <w:p w:rsidR="005B7448" w:rsidRPr="00C17612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2(</w:t>
            </w:r>
            <w:proofErr w:type="spell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.)</w:t>
            </w:r>
          </w:p>
          <w:p w:rsidR="005B7448" w:rsidRPr="00C17612" w:rsidRDefault="005B7448" w:rsidP="00A65EC5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16"/>
                <w:szCs w:val="16"/>
              </w:rPr>
            </w:pPr>
            <w:proofErr w:type="gram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1( пр.</w:t>
            </w:r>
            <w:proofErr w:type="gramEnd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атт</w:t>
            </w:r>
            <w:proofErr w:type="spellEnd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12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4(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.)</w:t>
            </w:r>
          </w:p>
          <w:p w:rsidR="005B7448" w:rsidRPr="00C17612" w:rsidRDefault="005B7448" w:rsidP="00A65EC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proofErr w:type="gram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 xml:space="preserve">1( 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proofErr w:type="gram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 сем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5B7448" w:rsidRPr="00C17612" w:rsidRDefault="005B7448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343FAB" w:rsidP="00A65E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9</w:t>
            </w:r>
            <w:r w:rsidR="005B7448" w:rsidRPr="00C1761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gramStart"/>
            <w:r w:rsidR="005B7448" w:rsidRPr="00C17612">
              <w:rPr>
                <w:rFonts w:ascii="Times New Roman" w:hAnsi="Times New Roman" w:cs="Times New Roman"/>
                <w:sz w:val="14"/>
                <w:szCs w:val="14"/>
              </w:rPr>
              <w:t xml:space="preserve">( </w:t>
            </w:r>
            <w:proofErr w:type="spellStart"/>
            <w:r w:rsidR="005B7448" w:rsidRPr="00C17612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proofErr w:type="gramEnd"/>
            <w:r w:rsidR="005B7448" w:rsidRPr="00C1761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C17612" w:rsidRDefault="005B7448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пр.атт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nil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7 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сем</w:t>
            </w: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11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нед</w:t>
            </w:r>
            <w:proofErr w:type="spellEnd"/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5B7448" w:rsidRPr="00C17612" w:rsidRDefault="005B7448" w:rsidP="00D65DA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5 (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  <w:p w:rsidR="005B7448" w:rsidRPr="00C17612" w:rsidRDefault="005B7448" w:rsidP="00546B4B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1 (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пр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атт</w:t>
            </w:r>
            <w:proofErr w:type="spellEnd"/>
            <w:r w:rsidRPr="00C17612">
              <w:rPr>
                <w:rFonts w:ascii="Times New Roman" w:hAnsi="Times New Roman" w:cs="Times New Roman"/>
                <w:sz w:val="14"/>
                <w:szCs w:val="14"/>
              </w:rPr>
              <w:t>)</w:t>
            </w:r>
          </w:p>
        </w:tc>
        <w:tc>
          <w:tcPr>
            <w:tcW w:w="708" w:type="dxa"/>
            <w:vMerge w:val="restart"/>
            <w:tcBorders>
              <w:top w:val="single" w:sz="2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  <w:p w:rsidR="005B7448" w:rsidRPr="00C17612" w:rsidRDefault="005B7448" w:rsidP="00081CA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сем.</w:t>
            </w:r>
          </w:p>
          <w:p w:rsidR="005B7448" w:rsidRPr="00C17612" w:rsidRDefault="005B7448" w:rsidP="00081CA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13нед</w:t>
            </w: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5 (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1(</w:t>
            </w:r>
            <w:proofErr w:type="spellStart"/>
            <w:proofErr w:type="gramStart"/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пр.атт</w:t>
            </w:r>
            <w:proofErr w:type="spellEnd"/>
            <w:proofErr w:type="gramEnd"/>
            <w:r w:rsidRPr="00C17612">
              <w:rPr>
                <w:rFonts w:ascii="Times New Roman" w:hAnsi="Times New Roman" w:cs="Times New Roman"/>
                <w:color w:val="000000"/>
                <w:w w:val="90"/>
                <w:sz w:val="14"/>
                <w:szCs w:val="14"/>
                <w:lang w:eastAsia="ar-SA"/>
              </w:rPr>
              <w:t>)</w:t>
            </w:r>
          </w:p>
          <w:p w:rsidR="005B7448" w:rsidRPr="00C17612" w:rsidRDefault="005B7448" w:rsidP="00546B4B">
            <w:pPr>
              <w:spacing w:after="0" w:line="240" w:lineRule="auto"/>
              <w:ind w:left="-108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2571"/>
        </w:trPr>
        <w:tc>
          <w:tcPr>
            <w:tcW w:w="110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лекций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4" w:space="0" w:color="000000"/>
            </w:tcBorders>
            <w:textDirection w:val="btLr"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Лаб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 и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практ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зан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-й, вкл. семинары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textDirection w:val="btLr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курсовых работ </w:t>
            </w:r>
          </w:p>
          <w:p w:rsidR="005B7448" w:rsidRPr="00C17612" w:rsidRDefault="005B7448" w:rsidP="00D65DA3">
            <w:pPr>
              <w:snapToGrid w:val="0"/>
              <w:spacing w:after="0" w:line="240" w:lineRule="auto"/>
              <w:ind w:right="113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(проектов) </w:t>
            </w: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190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4" w:space="0" w:color="000000"/>
            </w:tcBorders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95B3D7" w:themeFill="accent1" w:themeFillTint="99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5B7448" w:rsidRPr="00C17612" w:rsidRDefault="005B7448" w:rsidP="00D65DA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</w:tc>
      </w:tr>
      <w:tr w:rsidR="005B7448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О.ОО</w:t>
            </w:r>
          </w:p>
        </w:tc>
        <w:tc>
          <w:tcPr>
            <w:tcW w:w="326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Общеобразовательный цикл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B934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21</w:t>
            </w:r>
            <w:r w:rsidR="00B934E5"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06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DD3298" w:rsidP="00B934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</w:t>
            </w:r>
            <w:r w:rsidR="00B934E5"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02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B934E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14</w:t>
            </w:r>
            <w:r w:rsidR="00B934E5"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368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DD3298" w:rsidRPr="00C17612" w:rsidRDefault="00DD3298" w:rsidP="00267AB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10</w:t>
            </w:r>
            <w:r w:rsidR="004D3285"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36</w:t>
            </w:r>
          </w:p>
          <w:p w:rsidR="00DD3298" w:rsidRPr="00C17612" w:rsidRDefault="00DD3298" w:rsidP="00267AB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425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B934E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B934E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9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8556B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Базовый уровень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E29D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C811DE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360B0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Математика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-/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A9126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A9126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4D3285" w:rsidP="00DD32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3E60A3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743863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A91268" w:rsidP="00A912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C811DE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r w:rsidR="00D746D3" w:rsidRPr="00C176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Информатика и ИКТ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BE66C2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DD329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C811DE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География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4D3285" w:rsidP="00DD329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C811DE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Биология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C811DE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D746D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746D3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Химия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746D3" w:rsidRPr="00C17612" w:rsidRDefault="00675CB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746D3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46D3" w:rsidRPr="00C17612" w:rsidRDefault="00D746D3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746D3" w:rsidRPr="00C17612" w:rsidRDefault="004D3285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D746D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D746D3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D746D3" w:rsidRPr="00C17612" w:rsidRDefault="00675CB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746D3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746D3" w:rsidRPr="00C17612" w:rsidRDefault="00D746D3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D746D3" w:rsidRPr="00C17612" w:rsidRDefault="00D746D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D746D3" w:rsidRPr="00C17612" w:rsidRDefault="004D3285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D746D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D746D3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D746D3" w:rsidP="00A5629A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6E29DE">
            <w:pPr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з/з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D746D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A5629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D746D3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D746D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ОДБ.0</w:t>
            </w:r>
            <w:r w:rsidR="00D746D3" w:rsidRPr="00C176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ОБЖ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D746D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ОДБ.10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Родная 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34(2)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(2)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D746D3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ОДБ.11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специальность: общие компетенции профессионала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5B7448" w:rsidRPr="00C17612" w:rsidRDefault="005B7448" w:rsidP="00DB17E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-/з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4D3285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17(1)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(1)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DB17E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Профильный уровень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A9126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97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74386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A91268" w:rsidP="00A9126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51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66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Литература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5B07F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4D3285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5447B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4D3285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156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5B7448" w:rsidRPr="00C17612" w:rsidRDefault="004D3285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5B7448" w:rsidRPr="00C17612" w:rsidRDefault="005B744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675CBA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</w:t>
            </w:r>
            <w:r w:rsidR="004D3285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DB17E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D746D3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D746D3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88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(</w:t>
            </w:r>
            <w:r w:rsidR="00D746D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D41E28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394CC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5B7448" w:rsidRPr="00C17612" w:rsidRDefault="005B7448" w:rsidP="00F6362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Обществознание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675CB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 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795485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3E60A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74386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448" w:rsidRPr="00C17612" w:rsidTr="001645E3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ОДП.04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 xml:space="preserve">-/ </w:t>
            </w:r>
            <w:proofErr w:type="spellStart"/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4D3285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DD329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5B7448" w:rsidP="004D328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="004D3285" w:rsidRPr="00C17612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68(4)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4D3285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  <w:r w:rsidR="005B7448" w:rsidRPr="00C17612">
              <w:rPr>
                <w:rFonts w:ascii="Times New Roman" w:hAnsi="Times New Roman" w:cs="Times New Roman"/>
                <w:sz w:val="20"/>
                <w:szCs w:val="20"/>
              </w:rPr>
              <w:t>(3)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45E3" w:rsidRPr="00C17612" w:rsidTr="001645E3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Индивидуальный проект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645E3" w:rsidRPr="00C17612" w:rsidTr="001645E3">
        <w:trPr>
          <w:gridAfter w:val="1"/>
          <w:wAfter w:w="14" w:type="dxa"/>
          <w:cantSplit/>
          <w:trHeight w:val="78"/>
        </w:trPr>
        <w:tc>
          <w:tcPr>
            <w:tcW w:w="4361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1645E3" w:rsidRPr="00C17612" w:rsidRDefault="001645E3" w:rsidP="004A235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1645E3" w:rsidRPr="00C17612" w:rsidRDefault="001645E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7448" w:rsidRPr="00C17612" w:rsidTr="00B934E5">
        <w:trPr>
          <w:gridAfter w:val="1"/>
          <w:wAfter w:w="14" w:type="dxa"/>
          <w:cantSplit/>
          <w:trHeight w:val="131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Обязательная часть образовательной программы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5026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6009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50269" w:rsidP="00950269">
            <w:pPr>
              <w:snapToGrid w:val="0"/>
              <w:spacing w:after="0" w:line="240" w:lineRule="auto"/>
              <w:ind w:left="-111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50269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4464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7438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17612" w:rsidRDefault="00743863" w:rsidP="00DB17E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2173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540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756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D731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432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504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D7317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396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705A13" w:rsidP="00D7317F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b/>
                <w:sz w:val="20"/>
                <w:szCs w:val="20"/>
              </w:rPr>
              <w:t>468</w:t>
            </w:r>
          </w:p>
        </w:tc>
      </w:tr>
      <w:tr w:rsidR="005B7448" w:rsidRPr="00C17612" w:rsidTr="00F77557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СГ</w:t>
            </w:r>
            <w:r w:rsidR="005B7448"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 xml:space="preserve">Социально-гуманитарный </w:t>
            </w:r>
            <w:r w:rsidR="005B7448"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0D1EAC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751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D1EAC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251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A34EF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500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0D1EAC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17612" w:rsidRDefault="000D1EAC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353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135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17612">
              <w:rPr>
                <w:rFonts w:ascii="Times New Roman" w:hAnsi="Times New Roman" w:cs="Times New Roman"/>
                <w:b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8DB3E2" w:themeFill="text2" w:themeFillTint="66"/>
            <w:vAlign w:val="center"/>
          </w:tcPr>
          <w:p w:rsidR="005B7448" w:rsidRPr="00C17612" w:rsidRDefault="00940C8E" w:rsidP="00751922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17612">
              <w:rPr>
                <w:rFonts w:ascii="Times New Roman" w:hAnsi="Times New Roman" w:cs="Times New Roman"/>
                <w:b/>
              </w:rPr>
              <w:t>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8DB3E2" w:themeFill="text2" w:themeFillTint="66"/>
            <w:vAlign w:val="center"/>
          </w:tcPr>
          <w:p w:rsidR="005B7448" w:rsidRPr="00C17612" w:rsidRDefault="00940C8E" w:rsidP="00751922">
            <w:pPr>
              <w:ind w:left="-106"/>
              <w:jc w:val="center"/>
              <w:rPr>
                <w:rFonts w:ascii="Times New Roman" w:hAnsi="Times New Roman" w:cs="Times New Roman"/>
                <w:b/>
              </w:rPr>
            </w:pPr>
            <w:r w:rsidRPr="00C17612">
              <w:rPr>
                <w:rFonts w:ascii="Times New Roman" w:hAnsi="Times New Roman" w:cs="Times New Roman"/>
                <w:b/>
              </w:rPr>
              <w:t>91</w:t>
            </w:r>
          </w:p>
        </w:tc>
      </w:tr>
      <w:tr w:rsidR="00F7755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России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68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755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Иностранный язык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F7755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Безопасность жизнедеятельности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343F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F2757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755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Физическая культура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з/з/з/з/з/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2"/>
                <w:szCs w:val="12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258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86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27573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F7755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финансовой грамотности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E1123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0D1E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77557" w:rsidRPr="00C17612" w:rsidRDefault="000D1E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77557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СГ.В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356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D1EAC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119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A34EF" w:rsidP="000A34EF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237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17612" w:rsidRDefault="00940C8E" w:rsidP="00940C8E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165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42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56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751922">
            <w:pPr>
              <w:snapToGrid w:val="0"/>
              <w:spacing w:after="0" w:line="240" w:lineRule="auto"/>
              <w:ind w:left="-106"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78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СГ.06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История Адыгеи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43FAB" w:rsidP="00343F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</w:t>
            </w:r>
            <w:r w:rsidR="003C13AC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3C13AC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17612" w:rsidRDefault="003C13AC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17612" w:rsidRDefault="005B7448" w:rsidP="00C76CA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2F15E0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СГ.07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социологии и политологии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СГ.08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права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59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39(3)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C13AC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СГ.09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Адыгейский язык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43F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-/-/-/</w:t>
            </w:r>
            <w:proofErr w:type="spellStart"/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163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109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5B7448" w:rsidP="009666F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15(1)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8556BA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706806" w:rsidP="00706806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24</w:t>
            </w:r>
            <w:r w:rsidR="005B7448" w:rsidRPr="00C1761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5B7448" w:rsidRPr="00C1761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E219E5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</w:t>
            </w:r>
            <w:r w:rsidR="00706806" w:rsidRPr="00C1761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2)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8" w:space="0" w:color="auto"/>
              <w:right w:val="nil"/>
            </w:tcBorders>
            <w:shd w:val="clear" w:color="auto" w:fill="FFFFFF"/>
            <w:vAlign w:val="center"/>
          </w:tcPr>
          <w:p w:rsidR="005B7448" w:rsidRPr="00C17612" w:rsidRDefault="005B7448" w:rsidP="00272B7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C17612" w:rsidTr="00BA75BF">
        <w:trPr>
          <w:gridAfter w:val="1"/>
          <w:wAfter w:w="14" w:type="dxa"/>
          <w:cantSplit/>
          <w:trHeight w:val="22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ОП.ОО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77557" w:rsidP="00F7755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Общепрофессиональный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FD5EBB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1314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FD5EBB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437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1415D0" w:rsidP="0082753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877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940C8E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261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827535" w:rsidRPr="00C17612" w:rsidRDefault="00827535" w:rsidP="00827535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B7448" w:rsidRPr="00C17612" w:rsidRDefault="00940C8E" w:rsidP="00940C8E">
            <w:pPr>
              <w:snapToGrid w:val="0"/>
              <w:spacing w:after="0" w:line="240" w:lineRule="auto"/>
              <w:ind w:left="-108"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616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240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0D7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147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FD5EB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60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112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ind w:right="-24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110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ind w:hanging="25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208</w:t>
            </w:r>
          </w:p>
        </w:tc>
      </w:tr>
      <w:tr w:rsidR="00F77557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педагогики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77557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75192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130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75192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751922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751922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7557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психологии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77557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F2757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  <w:r w:rsidR="00F27573" w:rsidRPr="00C17612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27573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27573" w:rsidP="000A34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A34EF" w:rsidRPr="00C176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77557" w:rsidRPr="00C17612" w:rsidRDefault="00F27573" w:rsidP="000A34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A34EF" w:rsidRPr="00C17612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7557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обучения лиц с особыми образовательными потребностями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77557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A34EF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751922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77557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</w:t>
            </w:r>
            <w:r w:rsidR="00BA75BF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ык и культура профессиональной коммуникации педагога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77557" w:rsidRPr="00C17612" w:rsidRDefault="00343FAB" w:rsidP="00343FA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-/-/Э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0A34EF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7438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74386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70680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70680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F77557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Возрастная анатомия, физиология и гигиена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F77557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F2757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0A34EF" w:rsidRPr="00C17612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27573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87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FFFFFF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27573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F77557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F77557" w:rsidRPr="00C17612" w:rsidRDefault="00F77557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Проектная и исследовательская деятельность в профессиональной сфере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Информатика и информационно-коммуникационные технологии в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F27573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F27573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66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F27573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F27573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0B1D6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Математика в профессиональной деятельности учителя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0B1D6A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5B7A" w:rsidRPr="00C17612" w:rsidRDefault="001F5B7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0B1D6A" w:rsidP="001F5B7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60(4)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ОП.09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Возрастная психология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Педагогическая психология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96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64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706806" w:rsidP="00706806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Психология общения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ОП.12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Правовое обеспечение профессиональной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F27573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</w:t>
            </w:r>
            <w:r w:rsidR="00F27573" w:rsidRPr="00C17612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1415D0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1F5B7A" w:rsidRPr="00C17612" w:rsidRDefault="001F5B7A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1415D0" w:rsidP="001415D0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52</w:t>
            </w:r>
            <w:r w:rsidR="00706806" w:rsidRPr="00C17612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06806" w:rsidRPr="00C17612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Основы педагогического мастерства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26(2)</w:t>
            </w:r>
          </w:p>
        </w:tc>
      </w:tr>
      <w:tr w:rsidR="00BA75BF" w:rsidRPr="00C17612" w:rsidTr="00865560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ОП.14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Основы специальной педагогики и психологии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BA75BF" w:rsidRPr="00C17612" w:rsidRDefault="00343FAB" w:rsidP="006C2A4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0A34EF" w:rsidP="0094678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5BF" w:rsidRPr="00C17612" w:rsidRDefault="00940C8E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870FBE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706806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BA75BF" w:rsidRPr="00C17612" w:rsidRDefault="00706806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BA75BF" w:rsidRPr="00C17612" w:rsidRDefault="00BA75BF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ОП.В.О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 цикла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287050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186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62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A34EF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17612" w:rsidRDefault="00FD5EBB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87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44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52</w:t>
            </w: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Инклюзивное образование с практикумом по коррекционной педагогике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343F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E42F2D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737524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4" w:space="0" w:color="000000"/>
            </w:tcBorders>
          </w:tcPr>
          <w:p w:rsidR="005B7448" w:rsidRPr="00C17612" w:rsidRDefault="005B7448" w:rsidP="00737524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8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8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B7448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ОП.В.02</w:t>
            </w:r>
          </w:p>
        </w:tc>
        <w:tc>
          <w:tcPr>
            <w:tcW w:w="326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учебно-исследовательской деятельности студентов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343FAB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="005B7448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111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37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0B7AC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74</w:t>
            </w: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425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850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D41E28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22(2)</w:t>
            </w:r>
          </w:p>
        </w:tc>
        <w:tc>
          <w:tcPr>
            <w:tcW w:w="708" w:type="dxa"/>
            <w:tcBorders>
              <w:top w:val="single" w:sz="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5B7448" w:rsidRPr="00C17612" w:rsidRDefault="005B7448" w:rsidP="00A278DA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52(4)</w:t>
            </w:r>
          </w:p>
        </w:tc>
      </w:tr>
      <w:tr w:rsidR="005B7448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BA75B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BA75BF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</w:t>
            </w:r>
            <w:r w:rsidR="00BA75BF"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рофессиональный цикл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F1BC5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3C03C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448" w:rsidRPr="00C17612" w:rsidTr="00BA75BF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BA75BF" w:rsidP="006C2A49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Проектирование, реализация и анализ процесса обучения в начальном общем образовании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9F1CB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  <w:r w:rsidR="009F1CB7"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9F1CB7">
            <w:pPr>
              <w:snapToGrid w:val="0"/>
              <w:spacing w:after="0" w:line="240" w:lineRule="auto"/>
              <w:ind w:left="-11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9F1CB7"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53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0A34EF" w:rsidP="000A34EF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911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9F1CB7"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9F1CB7" w:rsidRPr="00C17612" w:rsidRDefault="009F1CB7" w:rsidP="009F1CB7">
            <w:pPr>
              <w:snapToGrid w:val="0"/>
              <w:spacing w:after="0" w:line="240" w:lineRule="auto"/>
              <w:ind w:left="-246"/>
              <w:jc w:val="right"/>
              <w:rPr>
                <w:rFonts w:ascii="Times New Roman" w:hAnsi="Times New Roman" w:cs="Times New Roman"/>
                <w:b/>
              </w:rPr>
            </w:pPr>
          </w:p>
          <w:p w:rsidR="005B7448" w:rsidRPr="00C17612" w:rsidRDefault="009F1CB7" w:rsidP="009F1CB7">
            <w:pPr>
              <w:snapToGrid w:val="0"/>
              <w:spacing w:after="0" w:line="240" w:lineRule="auto"/>
              <w:ind w:left="-246"/>
              <w:jc w:val="right"/>
              <w:rPr>
                <w:rFonts w:ascii="Times New Roman" w:hAnsi="Times New Roman" w:cs="Times New Roman"/>
                <w:b/>
              </w:rPr>
            </w:pPr>
            <w:r w:rsidRPr="00C17612">
              <w:rPr>
                <w:rFonts w:ascii="Times New Roman" w:hAnsi="Times New Roman" w:cs="Times New Roman"/>
                <w:b/>
              </w:rPr>
              <w:t>638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6C2A49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FB205C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315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252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FD5EBB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143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5B7448" w:rsidRPr="00C17612" w:rsidRDefault="005B7448" w:rsidP="00FB205C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организации обучения в начальных классах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r w:rsidR="00407FC7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108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72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30(2)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3863" w:rsidRPr="00C17612" w:rsidTr="00005FA7">
        <w:trPr>
          <w:gridAfter w:val="1"/>
          <w:wAfter w:w="14" w:type="dxa"/>
          <w:cantSplit/>
          <w:trHeight w:val="9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Русский язык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43863" w:rsidRPr="00C17612" w:rsidRDefault="00743863" w:rsidP="00343F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340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113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227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C17612">
              <w:rPr>
                <w:rFonts w:ascii="Times New Roman" w:hAnsi="Times New Roman" w:cs="Times New Roman"/>
                <w:sz w:val="20"/>
                <w:szCs w:val="20"/>
              </w:rPr>
              <w:t>159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45(3)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55(5)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3863" w:rsidRPr="00C17612" w:rsidTr="00005FA7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МДК.01.03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Детская литература с практикумом по выразительному чтению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53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11(1)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43863" w:rsidRPr="00C17612" w:rsidTr="00005FA7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МДК.01.04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Теоретические основы начального курса математики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43863" w:rsidRPr="00C17612" w:rsidRDefault="00743863" w:rsidP="00343FAB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/Эк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277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130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63(3)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left="-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42(3)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44(4)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743863" w:rsidRPr="00C17612" w:rsidTr="00005FA7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МДК.01.05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Естествознание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/Эк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68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vMerge/>
            <w:tcBorders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743863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0B1D6A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МДК.01.06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Обществознание с методикой преподавания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0B1D6A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-/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Дз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B1D6A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B1D6A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B1D6A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54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0B1D6A" w:rsidRPr="00C17612" w:rsidRDefault="00706806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0B1D6A" w:rsidRPr="00C17612" w:rsidRDefault="00706806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36(3)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0B1D6A" w:rsidRPr="00C17612" w:rsidRDefault="000B1D6A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0B1D6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</w:t>
            </w:r>
            <w:r w:rsidR="000B1D6A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0B1D6A" w:rsidP="000B1D6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Методика обучения  технологии </w:t>
            </w:r>
            <w:r w:rsidR="00407FC7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1. Методика преподавания технологии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i/>
                <w:color w:val="000000"/>
                <w:w w:val="90"/>
                <w:sz w:val="20"/>
                <w:szCs w:val="20"/>
                <w:lang w:eastAsia="ar-SA"/>
              </w:rPr>
              <w:t>Раздел 2. Основы изобразительной грамоты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21(1)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0B1D6A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МДК.01.08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Теория и методика физического воспитания с практикумом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66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46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42(2)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УП.01.01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Наблюдение и показательные уроки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lastRenderedPageBreak/>
              <w:t>УП.01.02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Введение в специальность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324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Преподавание по программам начального общего образования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72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2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108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ПП.01.02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Первые дни ребенка в школе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5835C2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/>
                <w:b/>
                <w:bCs/>
                <w:color w:val="000000"/>
              </w:rPr>
              <w:t>Проектирование, реализация и анализ внеурочной деятельности обучающихся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43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9F1CB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103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98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1F5B7A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Осно</w:t>
            </w:r>
            <w:r w:rsidR="001F5B7A"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вы организации внеурочной деятельности</w:t>
            </w: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 xml:space="preserve">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-в области социально-педагогической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16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физкультурно-оздоровительной деятельности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естествознания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духовно-нравственного воспитания младших школьников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ИЗО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технологи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14(1)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русского языка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- в области математики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17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24(2)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18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326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Вариативная часть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МДК02.04</w:t>
            </w:r>
          </w:p>
        </w:tc>
        <w:tc>
          <w:tcPr>
            <w:tcW w:w="3260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Основы вожатской деятельности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42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28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20</w:t>
            </w:r>
          </w:p>
        </w:tc>
        <w:tc>
          <w:tcPr>
            <w:tcW w:w="425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28(2)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000000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УП.02.01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Подготовка к летней практике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Внеурочная деятельность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72</w:t>
            </w:r>
          </w:p>
          <w:p w:rsidR="00407FC7" w:rsidRPr="00C17612" w:rsidRDefault="00343FAB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407FC7" w:rsidRPr="00C17612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proofErr w:type="spellStart"/>
            <w:r w:rsidR="00407FC7" w:rsidRPr="00C1761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ПП.02.02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Летняя практика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108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 xml:space="preserve">3 </w:t>
            </w:r>
            <w:proofErr w:type="spellStart"/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vAlign w:val="center"/>
          </w:tcPr>
          <w:p w:rsidR="00407FC7" w:rsidRPr="00C17612" w:rsidRDefault="00407FC7" w:rsidP="00407FC7">
            <w:pPr>
              <w:spacing w:after="0" w:line="240" w:lineRule="auto"/>
              <w:ind w:hanging="108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179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  <w:t>ПМ.03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/>
                <w:b/>
                <w:bCs/>
                <w:color w:val="000000"/>
              </w:rPr>
              <w:t>Воспитательная деятельность, в том числе классное руководство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43FAB" w:rsidRPr="00C17612" w:rsidRDefault="00343FAB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407FC7" w:rsidRPr="00C17612" w:rsidRDefault="00343FAB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1415D0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301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201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1415D0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141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75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126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МДК.03.01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Современные программы и технологии воспитания обучающихся начальных классов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139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46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93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1415D0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  <w:p w:rsidR="001415D0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  <w:p w:rsidR="00407FC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65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706806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30(2)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706806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1F5B7A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МДК.03.0</w:t>
            </w:r>
            <w:r w:rsidR="001F5B7A"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Теоретические и методические основы деятельности классного руководителя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162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54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32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76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45(3)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63(3)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lastRenderedPageBreak/>
              <w:t>УП.03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УП.03.01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 xml:space="preserve">Знакомство с профессиональной деятельностью классного руководителя 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407FC7" w:rsidRPr="00C17612" w:rsidTr="00B934E5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ПП.03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407FC7" w:rsidRPr="00C17612" w:rsidTr="00865560">
        <w:trPr>
          <w:gridAfter w:val="1"/>
          <w:wAfter w:w="14" w:type="dxa"/>
          <w:cantSplit/>
          <w:trHeight w:val="78"/>
        </w:trPr>
        <w:tc>
          <w:tcPr>
            <w:tcW w:w="110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ПП.03.01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Практика «Помощник классного руководителя»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</w:tcPr>
          <w:p w:rsidR="00407FC7" w:rsidRPr="00C17612" w:rsidRDefault="00407FC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343FAB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1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нед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24" w:space="0" w:color="auto"/>
              <w:bottom w:val="single" w:sz="18" w:space="0" w:color="auto"/>
              <w:right w:val="nil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vAlign w:val="center"/>
          </w:tcPr>
          <w:p w:rsidR="00407FC7" w:rsidRPr="00C17612" w:rsidRDefault="00407FC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</w:tr>
      <w:tr w:rsidR="00305B27" w:rsidRPr="00C17612" w:rsidTr="00B934E5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ПМн.04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/>
                <w:b/>
                <w:bCs/>
                <w:color w:val="000000"/>
              </w:rPr>
              <w:t>Преподавание информатики в начальной школе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74386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33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39</w:t>
            </w:r>
          </w:p>
        </w:tc>
      </w:tr>
      <w:tr w:rsidR="00305B27" w:rsidRPr="00C17612" w:rsidTr="00305B27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МДК.04.01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/>
                <w:color w:val="000000"/>
              </w:rPr>
              <w:t>Теоретические и методические основы преподавания информатики в начальной школе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305B27" w:rsidRPr="00C17612" w:rsidRDefault="00305B2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Эк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108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0A34EF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22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  <w:p w:rsidR="00305B27" w:rsidRPr="00C17612" w:rsidRDefault="001415D0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50</w:t>
            </w: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33(3)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706806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  <w:t>39(3)</w:t>
            </w:r>
          </w:p>
        </w:tc>
      </w:tr>
      <w:tr w:rsidR="00305B27" w:rsidRPr="00C17612" w:rsidTr="00B934E5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УП.04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43FAB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Учебная практика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C16045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</w:tr>
      <w:tr w:rsidR="00305B27" w:rsidRPr="00C17612" w:rsidTr="00B934E5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ПП.04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43FAB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950269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705A13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95B3D7" w:themeFill="accent1" w:themeFillTint="99"/>
            <w:vAlign w:val="center"/>
          </w:tcPr>
          <w:p w:rsidR="00305B27" w:rsidRPr="00C17612" w:rsidRDefault="00305B27" w:rsidP="00407FC7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95B3D7" w:themeFill="accent1" w:themeFillTint="99"/>
            <w:vAlign w:val="center"/>
          </w:tcPr>
          <w:p w:rsidR="00305B27" w:rsidRPr="00C17612" w:rsidRDefault="00C16045" w:rsidP="00407FC7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36</w:t>
            </w:r>
          </w:p>
        </w:tc>
      </w:tr>
      <w:tr w:rsidR="00305B27" w:rsidRPr="00C17612" w:rsidTr="00305B27">
        <w:trPr>
          <w:gridAfter w:val="1"/>
          <w:wAfter w:w="14" w:type="dxa"/>
          <w:cantSplit/>
          <w:trHeight w:val="122"/>
        </w:trPr>
        <w:tc>
          <w:tcPr>
            <w:tcW w:w="4361" w:type="dxa"/>
            <w:gridSpan w:val="2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Промежуточная аттестация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950269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180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950269" w:rsidRDefault="000D1EAC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950269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180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16"/>
                <w:szCs w:val="16"/>
              </w:rPr>
            </w:pPr>
            <w:r w:rsidRPr="00C17612">
              <w:rPr>
                <w:rFonts w:ascii="Times New Roman" w:hAnsi="Times New Roman" w:cs="Times New Roman"/>
                <w:sz w:val="16"/>
                <w:szCs w:val="16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36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ПДП.00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Производственная практика</w:t>
            </w:r>
          </w:p>
          <w:p w:rsidR="00407FC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по профилю специальности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950269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950269" w:rsidRDefault="00C16045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5026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ГИА.00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Государственная (итоговая) аттестация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950269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C16045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  <w:t>216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4" w:space="0" w:color="000000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18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216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ГИА.01</w:t>
            </w:r>
          </w:p>
        </w:tc>
        <w:tc>
          <w:tcPr>
            <w:tcW w:w="326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Подготовка выпускной квалификационной работы</w:t>
            </w:r>
          </w:p>
        </w:tc>
        <w:tc>
          <w:tcPr>
            <w:tcW w:w="850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144</w:t>
            </w: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18" w:space="0" w:color="auto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18" w:space="0" w:color="auto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144</w:t>
            </w:r>
          </w:p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4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122"/>
        </w:trPr>
        <w:tc>
          <w:tcPr>
            <w:tcW w:w="110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ГИА.02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Защита выпускной квалификационной работы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343FAB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  <w:t>72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72</w:t>
            </w:r>
          </w:p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 xml:space="preserve">2 </w:t>
            </w:r>
            <w:proofErr w:type="spellStart"/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.</w:t>
            </w:r>
          </w:p>
        </w:tc>
      </w:tr>
      <w:tr w:rsidR="00305B27" w:rsidRPr="00C17612" w:rsidTr="00305B27">
        <w:trPr>
          <w:gridAfter w:val="1"/>
          <w:wAfter w:w="14" w:type="dxa"/>
          <w:cantSplit/>
          <w:trHeight w:val="122"/>
        </w:trPr>
        <w:tc>
          <w:tcPr>
            <w:tcW w:w="4361" w:type="dxa"/>
            <w:gridSpan w:val="2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ИТОГО: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950269" w:rsidRDefault="00950269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5026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6009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950269" w:rsidRDefault="00950269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</w:pPr>
            <w:r w:rsidRPr="00950269">
              <w:rPr>
                <w:rFonts w:ascii="Times New Roman" w:hAnsi="Times New Roman" w:cs="Times New Roman"/>
                <w:b/>
                <w:color w:val="000000"/>
                <w:w w:val="90"/>
                <w:sz w:val="20"/>
                <w:szCs w:val="20"/>
                <w:lang w:eastAsia="ar-SA"/>
              </w:rPr>
              <w:t>4464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0"/>
                <w:szCs w:val="20"/>
                <w:lang w:eastAsia="ar-SA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05B27" w:rsidRPr="00C17612" w:rsidRDefault="00305B2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</w:p>
        </w:tc>
      </w:tr>
      <w:tr w:rsidR="00407FC7" w:rsidRPr="00C17612" w:rsidTr="00305B27">
        <w:trPr>
          <w:gridAfter w:val="1"/>
          <w:wAfter w:w="14" w:type="dxa"/>
          <w:cantSplit/>
          <w:trHeight w:val="301"/>
        </w:trPr>
        <w:tc>
          <w:tcPr>
            <w:tcW w:w="6487" w:type="dxa"/>
            <w:gridSpan w:val="5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Консультации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 xml:space="preserve"> на учебную группу по 100 часов в год (всего 400 час.)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Государственная (итоговая) аттестация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1. Программа углубленной подготовки 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1.1. Выпускная квалификационная работа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Подготовка выпускной квалификационной работы: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.05.202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г. по 1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 xml:space="preserve">г. (всего 4 </w:t>
            </w:r>
            <w:proofErr w:type="spellStart"/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Защита выпускной квалификационной работы:</w:t>
            </w:r>
          </w:p>
          <w:p w:rsidR="00407FC7" w:rsidRPr="00C17612" w:rsidRDefault="00407FC7" w:rsidP="00C17612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с 1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 xml:space="preserve">г.   по 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.06.202</w:t>
            </w:r>
            <w:r w:rsidR="00C17612" w:rsidRPr="00C17612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Pr="00C17612">
              <w:rPr>
                <w:rFonts w:ascii="Times New Roman" w:hAnsi="Times New Roman" w:cs="Times New Roman"/>
                <w:sz w:val="24"/>
                <w:szCs w:val="24"/>
              </w:rPr>
              <w:t xml:space="preserve">г. (всего 2 </w:t>
            </w:r>
            <w:proofErr w:type="spellStart"/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нед</w:t>
            </w:r>
            <w:proofErr w:type="spellEnd"/>
            <w:r w:rsidRPr="00C17612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  <w:tc>
          <w:tcPr>
            <w:tcW w:w="709" w:type="dxa"/>
            <w:vMerge w:val="restart"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w w:val="90"/>
                <w:sz w:val="18"/>
                <w:szCs w:val="18"/>
                <w:lang w:eastAsia="ar-SA"/>
              </w:rPr>
              <w:t>дисциплин и МДК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612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792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540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756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432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504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396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468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340"/>
        </w:trPr>
        <w:tc>
          <w:tcPr>
            <w:tcW w:w="6487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учебной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72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600"/>
        </w:trPr>
        <w:tc>
          <w:tcPr>
            <w:tcW w:w="6487" w:type="dxa"/>
            <w:gridSpan w:val="5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24" w:space="0" w:color="auto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textDirection w:val="btLr"/>
            <w:vAlign w:val="center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производст</w:t>
            </w:r>
            <w:proofErr w:type="spellEnd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. практики/</w:t>
            </w:r>
          </w:p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преддипл</w:t>
            </w:r>
            <w:proofErr w:type="spellEnd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. практики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108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288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144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w w:val="90"/>
                <w:sz w:val="18"/>
                <w:szCs w:val="18"/>
                <w:lang w:eastAsia="ar-SA"/>
              </w:rPr>
              <w:t>36/144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128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экзаменов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0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</w:tr>
      <w:tr w:rsidR="00407FC7" w:rsidRPr="00C17612" w:rsidTr="00305B27">
        <w:trPr>
          <w:gridAfter w:val="1"/>
          <w:wAfter w:w="14" w:type="dxa"/>
          <w:cantSplit/>
          <w:trHeight w:val="369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4" w:space="0" w:color="000000"/>
              <w:right w:val="single" w:sz="24" w:space="0" w:color="auto"/>
            </w:tcBorders>
            <w:shd w:val="clear" w:color="auto" w:fill="FFFFFF" w:themeFill="background1"/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proofErr w:type="spellStart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дифф</w:t>
            </w:r>
            <w:proofErr w:type="spellEnd"/>
            <w:r w:rsidRPr="00C17612">
              <w:rPr>
                <w:rFonts w:ascii="Times New Roman" w:hAnsi="Times New Roman" w:cs="Times New Roman"/>
                <w:sz w:val="18"/>
                <w:szCs w:val="18"/>
              </w:rPr>
              <w:t>. 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11</w:t>
            </w:r>
          </w:p>
        </w:tc>
      </w:tr>
      <w:tr w:rsidR="00407FC7" w:rsidRPr="00F151C0" w:rsidTr="000D1EAC">
        <w:trPr>
          <w:gridAfter w:val="1"/>
          <w:wAfter w:w="14" w:type="dxa"/>
          <w:cantSplit/>
          <w:trHeight w:val="335"/>
        </w:trPr>
        <w:tc>
          <w:tcPr>
            <w:tcW w:w="6487" w:type="dxa"/>
            <w:gridSpan w:val="5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2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407FC7" w:rsidRPr="00C17612" w:rsidRDefault="00407FC7" w:rsidP="00305B27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w w:val="90"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color w:val="000000"/>
                <w:w w:val="90"/>
                <w:sz w:val="18"/>
                <w:szCs w:val="18"/>
                <w:lang w:eastAsia="ar-SA"/>
              </w:rPr>
              <w:t>зачетов</w:t>
            </w: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56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auto"/>
          </w:tcPr>
          <w:p w:rsidR="00407FC7" w:rsidRPr="00C17612" w:rsidRDefault="00407FC7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85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850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shd w:val="clear" w:color="auto" w:fill="auto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shd w:val="clear" w:color="auto" w:fill="auto"/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9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nil"/>
            </w:tcBorders>
            <w:vAlign w:val="center"/>
          </w:tcPr>
          <w:p w:rsidR="00407FC7" w:rsidRPr="00C1761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708" w:type="dxa"/>
            <w:tcBorders>
              <w:top w:val="single" w:sz="24" w:space="0" w:color="auto"/>
              <w:left w:val="single" w:sz="4" w:space="0" w:color="000000"/>
              <w:bottom w:val="single" w:sz="24" w:space="0" w:color="auto"/>
              <w:right w:val="single" w:sz="24" w:space="0" w:color="auto"/>
            </w:tcBorders>
            <w:vAlign w:val="center"/>
          </w:tcPr>
          <w:p w:rsidR="00407FC7" w:rsidRPr="00B24F42" w:rsidRDefault="00B24F42" w:rsidP="00305B27">
            <w:pPr>
              <w:shd w:val="clear" w:color="auto" w:fill="FFFFFF" w:themeFill="background1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</w:pPr>
            <w:r w:rsidRPr="00C17612">
              <w:rPr>
                <w:rFonts w:ascii="Times New Roman" w:hAnsi="Times New Roman" w:cs="Times New Roman"/>
                <w:b/>
                <w:color w:val="000000"/>
                <w:w w:val="90"/>
                <w:sz w:val="18"/>
                <w:szCs w:val="18"/>
                <w:lang w:eastAsia="ar-SA"/>
              </w:rPr>
              <w:t>0</w:t>
            </w:r>
          </w:p>
        </w:tc>
      </w:tr>
    </w:tbl>
    <w:p w:rsidR="00712185" w:rsidRPr="007046F0" w:rsidRDefault="00F6362F" w:rsidP="00305B27">
      <w:pPr>
        <w:shd w:val="clear" w:color="auto" w:fill="FFFFFF" w:themeFill="background1"/>
        <w:spacing w:after="0" w:line="240" w:lineRule="auto"/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</w:pPr>
      <w:r w:rsidRPr="007046F0">
        <w:rPr>
          <w:rFonts w:ascii="Times New Roman" w:hAnsi="Times New Roman" w:cs="Times New Roman"/>
          <w:b/>
          <w:color w:val="000000"/>
          <w:w w:val="90"/>
          <w:sz w:val="20"/>
          <w:szCs w:val="20"/>
          <w:lang w:eastAsia="ar-SA"/>
        </w:rPr>
        <w:t>Условные обозначения:</w:t>
      </w:r>
    </w:p>
    <w:p w:rsidR="00932E04" w:rsidRPr="007046F0" w:rsidRDefault="00F6362F" w:rsidP="00EA457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Э – экзамен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</w:t>
      </w:r>
      <w:proofErr w:type="spellStart"/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Дз</w:t>
      </w:r>
      <w:proofErr w:type="spellEnd"/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– дифференцированный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З 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>–</w:t>
      </w:r>
      <w:r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зачет</w:t>
      </w:r>
      <w:r w:rsidR="00533E57" w:rsidRPr="007046F0">
        <w:rPr>
          <w:rFonts w:ascii="Times New Roman" w:hAnsi="Times New Roman" w:cs="Times New Roman"/>
          <w:color w:val="000000"/>
          <w:w w:val="90"/>
          <w:sz w:val="20"/>
          <w:szCs w:val="20"/>
          <w:lang w:eastAsia="ar-SA"/>
        </w:rPr>
        <w:t xml:space="preserve">        </w:t>
      </w:r>
      <w:r w:rsidRPr="007046F0">
        <w:rPr>
          <w:rFonts w:ascii="Times New Roman" w:hAnsi="Times New Roman" w:cs="Times New Roman"/>
          <w:sz w:val="20"/>
          <w:szCs w:val="20"/>
        </w:rPr>
        <w:t>Эк – экзамен по профессиональному модулю</w:t>
      </w:r>
    </w:p>
    <w:p w:rsidR="00932E04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>ОБЖ – основы безопасности жизнедеятельности</w:t>
      </w:r>
    </w:p>
    <w:p w:rsidR="00EA4576" w:rsidRDefault="00C17612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СГ</w:t>
      </w:r>
      <w:r w:rsidR="00EA4576" w:rsidRPr="007046F0">
        <w:rPr>
          <w:rFonts w:ascii="Times New Roman" w:hAnsi="Times New Roman" w:cs="Times New Roman"/>
          <w:sz w:val="20"/>
          <w:szCs w:val="20"/>
        </w:rPr>
        <w:t xml:space="preserve"> –</w:t>
      </w:r>
      <w:r>
        <w:rPr>
          <w:rFonts w:ascii="Times New Roman" w:hAnsi="Times New Roman" w:cs="Times New Roman"/>
          <w:sz w:val="20"/>
          <w:szCs w:val="20"/>
        </w:rPr>
        <w:t xml:space="preserve"> социально – гуманитарный цикл</w:t>
      </w:r>
    </w:p>
    <w:p w:rsidR="00C17612" w:rsidRDefault="00C17612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ОП – общепрофессиональный цикл</w:t>
      </w:r>
    </w:p>
    <w:p w:rsidR="00C17612" w:rsidRPr="007046F0" w:rsidRDefault="00C17612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ПП – профессиональный цикл</w:t>
      </w:r>
    </w:p>
    <w:p w:rsidR="00EA4576" w:rsidRPr="007046F0" w:rsidRDefault="00EA4576" w:rsidP="00EA4576">
      <w:pPr>
        <w:spacing w:after="0"/>
        <w:rPr>
          <w:rFonts w:ascii="Times New Roman" w:hAnsi="Times New Roman" w:cs="Times New Roman"/>
          <w:sz w:val="20"/>
          <w:szCs w:val="20"/>
        </w:rPr>
      </w:pPr>
      <w:r w:rsidRPr="007046F0">
        <w:rPr>
          <w:rFonts w:ascii="Times New Roman" w:hAnsi="Times New Roman" w:cs="Times New Roman"/>
          <w:sz w:val="20"/>
          <w:szCs w:val="20"/>
        </w:rPr>
        <w:t xml:space="preserve">ВКР </w:t>
      </w:r>
      <w:r w:rsidR="00CA3231" w:rsidRPr="007046F0">
        <w:rPr>
          <w:rFonts w:ascii="Times New Roman" w:hAnsi="Times New Roman" w:cs="Times New Roman"/>
          <w:sz w:val="20"/>
          <w:szCs w:val="20"/>
        </w:rPr>
        <w:t xml:space="preserve">– </w:t>
      </w:r>
      <w:r w:rsidRPr="007046F0">
        <w:rPr>
          <w:rFonts w:ascii="Times New Roman" w:hAnsi="Times New Roman" w:cs="Times New Roman"/>
          <w:sz w:val="20"/>
          <w:szCs w:val="20"/>
        </w:rPr>
        <w:t>выпускная квалификационная работа</w:t>
      </w:r>
    </w:p>
    <w:p w:rsidR="00EA4576" w:rsidRDefault="00EA4576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7F0526" w:rsidRDefault="007F0526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950269" w:rsidRDefault="00950269" w:rsidP="00932E04">
      <w:pPr>
        <w:rPr>
          <w:rFonts w:ascii="Times New Roman" w:hAnsi="Times New Roman" w:cs="Times New Roman"/>
          <w:sz w:val="24"/>
          <w:szCs w:val="24"/>
        </w:rPr>
      </w:pPr>
    </w:p>
    <w:p w:rsidR="00950269" w:rsidRDefault="00950269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0D1EAC" w:rsidRDefault="000D1EAC" w:rsidP="00932E04">
      <w:pPr>
        <w:rPr>
          <w:rFonts w:ascii="Times New Roman" w:hAnsi="Times New Roman" w:cs="Times New Roman"/>
          <w:sz w:val="24"/>
          <w:szCs w:val="24"/>
        </w:rPr>
      </w:pPr>
    </w:p>
    <w:p w:rsidR="004D5502" w:rsidRDefault="004D5502" w:rsidP="00932E04">
      <w:pPr>
        <w:rPr>
          <w:rFonts w:ascii="Times New Roman" w:hAnsi="Times New Roman" w:cs="Times New Roman"/>
          <w:sz w:val="24"/>
          <w:szCs w:val="24"/>
        </w:rPr>
      </w:pPr>
    </w:p>
    <w:p w:rsidR="00343FAB" w:rsidRDefault="00343FAB" w:rsidP="00932E04">
      <w:pPr>
        <w:rPr>
          <w:rFonts w:ascii="Times New Roman" w:hAnsi="Times New Roman" w:cs="Times New Roman"/>
          <w:sz w:val="24"/>
          <w:szCs w:val="24"/>
        </w:rPr>
      </w:pPr>
    </w:p>
    <w:p w:rsidR="00932E04" w:rsidRPr="00932E04" w:rsidRDefault="00932E04" w:rsidP="00932E04">
      <w:pPr>
        <w:rPr>
          <w:rFonts w:ascii="Times New Roman" w:hAnsi="Times New Roman" w:cs="Times New Roman"/>
          <w:b/>
          <w:sz w:val="28"/>
          <w:szCs w:val="28"/>
        </w:rPr>
      </w:pPr>
      <w:r w:rsidRPr="00932E04">
        <w:rPr>
          <w:rFonts w:ascii="Times New Roman" w:hAnsi="Times New Roman" w:cs="Times New Roman"/>
          <w:b/>
          <w:sz w:val="28"/>
          <w:szCs w:val="28"/>
        </w:rPr>
        <w:t>5. Перечень ка</w:t>
      </w:r>
      <w:r w:rsidR="00DC4CB1">
        <w:rPr>
          <w:rFonts w:ascii="Times New Roman" w:hAnsi="Times New Roman" w:cs="Times New Roman"/>
          <w:b/>
          <w:sz w:val="28"/>
          <w:szCs w:val="28"/>
        </w:rPr>
        <w:t>бинетов, лабораторий</w:t>
      </w:r>
      <w:r w:rsidRPr="00932E04">
        <w:rPr>
          <w:rFonts w:ascii="Times New Roman" w:hAnsi="Times New Roman" w:cs="Times New Roman"/>
          <w:b/>
          <w:sz w:val="28"/>
          <w:szCs w:val="28"/>
        </w:rPr>
        <w:t xml:space="preserve"> для подготовки по специальности СПО 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242"/>
        <w:gridCol w:w="13827"/>
      </w:tblGrid>
      <w:tr w:rsidR="00932E04" w:rsidTr="00932E04">
        <w:tc>
          <w:tcPr>
            <w:tcW w:w="1242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3827" w:type="dxa"/>
          </w:tcPr>
          <w:p w:rsidR="00932E04" w:rsidRDefault="00932E04" w:rsidP="00932E0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932E04" w:rsidTr="00932E04">
        <w:tc>
          <w:tcPr>
            <w:tcW w:w="1242" w:type="dxa"/>
          </w:tcPr>
          <w:p w:rsidR="00932E04" w:rsidRDefault="00932E04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932E04" w:rsidRPr="00C729A1" w:rsidRDefault="00C729A1" w:rsidP="00932E0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29A1">
              <w:rPr>
                <w:rFonts w:ascii="Times New Roman" w:hAnsi="Times New Roman" w:cs="Times New Roman"/>
                <w:b/>
                <w:sz w:val="24"/>
                <w:szCs w:val="24"/>
              </w:rPr>
              <w:t>Кабинеты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и литературы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14,15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Иностранного языка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Истории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Обществознания</w:t>
            </w:r>
          </w:p>
        </w:tc>
      </w:tr>
      <w:tr w:rsidR="00932E04" w:rsidTr="00932E04">
        <w:tc>
          <w:tcPr>
            <w:tcW w:w="1242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</w:t>
            </w:r>
          </w:p>
        </w:tc>
        <w:tc>
          <w:tcPr>
            <w:tcW w:w="13827" w:type="dxa"/>
          </w:tcPr>
          <w:p w:rsidR="00932E04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Естествознания 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13,11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Педагогики и психологии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Физиологии, анатомии и гигиены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7,31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Русского языка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Математики с методикой преподавания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Музыки и методики музыкального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Методики обучения продуктивным видам 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Детской литературы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Теории и методики физического воспитания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Безопасности жизнедеятельности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</w:tr>
      <w:tr w:rsidR="00C729A1" w:rsidTr="00932E04">
        <w:tc>
          <w:tcPr>
            <w:tcW w:w="1242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27" w:type="dxa"/>
          </w:tcPr>
          <w:p w:rsidR="00C729A1" w:rsidRDefault="00C729A1" w:rsidP="00932E0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</w:tr>
    </w:tbl>
    <w:p w:rsidR="00932E04" w:rsidRDefault="00932E04" w:rsidP="00932E04">
      <w:pPr>
        <w:rPr>
          <w:rFonts w:ascii="Times New Roman" w:hAnsi="Times New Roman" w:cs="Times New Roman"/>
          <w:sz w:val="24"/>
          <w:szCs w:val="24"/>
        </w:rPr>
      </w:pPr>
    </w:p>
    <w:p w:rsidR="00C70306" w:rsidRDefault="00C70306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fa"/>
        <w:tblpPr w:leftFromText="180" w:rightFromText="180" w:vertAnchor="page" w:horzAnchor="margin" w:tblpY="2011"/>
        <w:tblW w:w="14430" w:type="dxa"/>
        <w:tblLayout w:type="fixed"/>
        <w:tblLook w:val="04A0" w:firstRow="1" w:lastRow="0" w:firstColumn="1" w:lastColumn="0" w:noHBand="0" w:noVBand="1"/>
      </w:tblPr>
      <w:tblGrid>
        <w:gridCol w:w="396"/>
        <w:gridCol w:w="709"/>
        <w:gridCol w:w="1276"/>
        <w:gridCol w:w="4819"/>
        <w:gridCol w:w="7230"/>
      </w:tblGrid>
      <w:tr w:rsidR="007E6DCE" w:rsidRPr="0048160A" w:rsidTr="007E6DCE">
        <w:trPr>
          <w:cantSplit/>
          <w:trHeight w:val="54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1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 Литература</w:t>
            </w:r>
          </w:p>
          <w:p w:rsidR="007E6DCE" w:rsidRDefault="000A3AB8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>) Информатика и ИКТ</w:t>
            </w:r>
          </w:p>
          <w:p w:rsidR="009F1CB7" w:rsidRPr="0048160A" w:rsidRDefault="009F1CB7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92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ин. </w:t>
            </w:r>
            <w:r w:rsidR="00E03A85" w:rsidRPr="0048160A">
              <w:rPr>
                <w:rFonts w:ascii="Times New Roman" w:hAnsi="Times New Roman" w:cs="Times New Roman"/>
                <w:sz w:val="16"/>
                <w:szCs w:val="16"/>
              </w:rPr>
              <w:t>Я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зык</w:t>
            </w:r>
          </w:p>
          <w:p w:rsidR="00E03A85" w:rsidRPr="0048160A" w:rsidRDefault="00E03A85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3)Введение в спец.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Литература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Информ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атика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 ИКТ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География</w:t>
            </w:r>
          </w:p>
          <w:p w:rsidR="007E6DCE" w:rsidRDefault="009F1CB7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4) химия</w:t>
            </w:r>
          </w:p>
          <w:p w:rsidR="009F1CB7" w:rsidRDefault="009F1CB7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5) Биология</w:t>
            </w:r>
          </w:p>
          <w:p w:rsidR="009F1CB7" w:rsidRPr="0048160A" w:rsidRDefault="009F1CB7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Физика</w:t>
            </w:r>
          </w:p>
          <w:p w:rsidR="007E6DCE" w:rsidRPr="0048160A" w:rsidRDefault="009F1CB7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ОБЖ</w:t>
            </w:r>
          </w:p>
          <w:p w:rsidR="00E03A85" w:rsidRPr="0048160A" w:rsidRDefault="009F1CB7" w:rsidP="00E03A85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8</w:t>
            </w:r>
            <w:r w:rsidR="00E03A85">
              <w:rPr>
                <w:rFonts w:ascii="Times New Roman" w:hAnsi="Times New Roman" w:cs="Times New Roman"/>
                <w:sz w:val="16"/>
                <w:szCs w:val="16"/>
              </w:rPr>
              <w:t>) Родная литература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Русский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3) Обществознание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380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2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</w:t>
            </w:r>
            <w:r w:rsidR="009F1CB7">
              <w:rPr>
                <w:rFonts w:ascii="Times New Roman" w:hAnsi="Times New Roman" w:cs="Times New Roman"/>
                <w:sz w:val="16"/>
                <w:szCs w:val="16"/>
              </w:rPr>
              <w:t xml:space="preserve"> России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Математика</w:t>
            </w:r>
            <w:r w:rsidR="009F1CB7">
              <w:rPr>
                <w:rFonts w:ascii="Times New Roman" w:hAnsi="Times New Roman" w:cs="Times New Roman"/>
                <w:sz w:val="16"/>
                <w:szCs w:val="16"/>
              </w:rPr>
              <w:t xml:space="preserve"> в проф. деятельности учителя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ind w:left="33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578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314BE3" w:rsidRDefault="00314BE3" w:rsidP="00314BE3">
            <w:pPr>
              <w:pStyle w:val="af8"/>
              <w:numPr>
                <w:ilvl w:val="0"/>
                <w:numId w:val="5"/>
              </w:numPr>
              <w:ind w:left="174" w:hanging="141"/>
              <w:rPr>
                <w:rFonts w:ascii="Times New Roman" w:hAnsi="Times New Roman" w:cs="Times New Roman"/>
                <w:sz w:val="16"/>
                <w:szCs w:val="16"/>
              </w:rPr>
            </w:pPr>
            <w:r w:rsidRPr="00314BE3">
              <w:rPr>
                <w:rFonts w:ascii="Times New Roman" w:hAnsi="Times New Roman" w:cs="Times New Roman"/>
                <w:sz w:val="16"/>
                <w:szCs w:val="16"/>
              </w:rPr>
              <w:t>Основы психологии</w:t>
            </w:r>
          </w:p>
          <w:p w:rsidR="00314BE3" w:rsidRDefault="00314BE3" w:rsidP="00314BE3">
            <w:pPr>
              <w:pStyle w:val="af8"/>
              <w:numPr>
                <w:ilvl w:val="0"/>
                <w:numId w:val="5"/>
              </w:numPr>
              <w:ind w:left="174" w:hanging="14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Основы педагогики</w:t>
            </w:r>
          </w:p>
          <w:p w:rsidR="007E6DCE" w:rsidRPr="0048160A" w:rsidRDefault="00314BE3" w:rsidP="00314BE3">
            <w:pPr>
              <w:ind w:left="174" w:hanging="14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3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 Возрастная анатомия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>, физиология и гигиена</w:t>
            </w:r>
          </w:p>
          <w:p w:rsidR="007E6DCE" w:rsidRDefault="00314BE3" w:rsidP="00314BE3">
            <w:pPr>
              <w:ind w:left="174" w:hanging="14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4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 БЖ</w:t>
            </w:r>
          </w:p>
          <w:p w:rsidR="007E6DCE" w:rsidRPr="0048160A" w:rsidRDefault="00314BE3" w:rsidP="00314BE3">
            <w:pPr>
              <w:ind w:left="174" w:hanging="141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5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9F1CB7"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 Информатика и ИКТ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МДК.01.01 Организация обучения в начальных классах и классах компенсирующего и коррекционно-развивающего образования.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ПМ.03. Классное руководство</w:t>
            </w:r>
          </w:p>
        </w:tc>
      </w:tr>
      <w:tr w:rsidR="007E6DCE" w:rsidRPr="0048160A" w:rsidTr="007E6DCE">
        <w:trPr>
          <w:cantSplit/>
          <w:trHeight w:val="272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3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МДК01.06 обществознание с мет </w:t>
            </w:r>
            <w:proofErr w:type="spellStart"/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препод</w:t>
            </w:r>
            <w:proofErr w:type="spellEnd"/>
          </w:p>
          <w:p w:rsidR="007E6DCE" w:rsidRDefault="00C70306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2) МДК 01.04 ТОНКМ</w:t>
            </w:r>
          </w:p>
          <w:p w:rsidR="00C70306" w:rsidRPr="0048160A" w:rsidRDefault="00C70306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3) МДК01.02 Русский язык с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мет.препод</w:t>
            </w:r>
            <w:proofErr w:type="spellEnd"/>
            <w:proofErr w:type="gram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МДК 01.06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Методика обучения продуктивным видам деятельности с практикумом</w:t>
            </w: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МДК01.07 </w:t>
            </w:r>
            <w:r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Теория и методика физического воспитания с практикумом.</w:t>
            </w:r>
          </w:p>
        </w:tc>
      </w:tr>
      <w:tr w:rsidR="007E6DCE" w:rsidRPr="0048160A" w:rsidTr="00C70306">
        <w:trPr>
          <w:cantSplit/>
          <w:trHeight w:val="943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2) ин. язык</w:t>
            </w: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Адыгейский язык</w:t>
            </w:r>
          </w:p>
          <w:p w:rsidR="007E6DCE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314BE3">
              <w:rPr>
                <w:rFonts w:ascii="Times New Roman" w:hAnsi="Times New Roman" w:cs="Times New Roman"/>
                <w:sz w:val="16"/>
                <w:szCs w:val="16"/>
              </w:rPr>
              <w:t xml:space="preserve">ОП.03 основы </w:t>
            </w:r>
            <w:proofErr w:type="spellStart"/>
            <w:r w:rsidR="00314BE3">
              <w:rPr>
                <w:rFonts w:ascii="Times New Roman" w:hAnsi="Times New Roman" w:cs="Times New Roman"/>
                <w:sz w:val="16"/>
                <w:szCs w:val="16"/>
              </w:rPr>
              <w:t>обуч</w:t>
            </w:r>
            <w:proofErr w:type="spellEnd"/>
            <w:r w:rsidR="00314BE3">
              <w:rPr>
                <w:rFonts w:ascii="Times New Roman" w:hAnsi="Times New Roman" w:cs="Times New Roman"/>
                <w:sz w:val="16"/>
                <w:szCs w:val="16"/>
              </w:rPr>
              <w:t xml:space="preserve"> лиц </w:t>
            </w:r>
            <w:proofErr w:type="gramStart"/>
            <w:r w:rsidR="00314BE3">
              <w:rPr>
                <w:rFonts w:ascii="Times New Roman" w:hAnsi="Times New Roman" w:cs="Times New Roman"/>
                <w:sz w:val="16"/>
                <w:szCs w:val="16"/>
              </w:rPr>
              <w:t>с особыми образов</w:t>
            </w:r>
            <w:proofErr w:type="gramEnd"/>
            <w:r w:rsidR="00314BE3">
              <w:rPr>
                <w:rFonts w:ascii="Times New Roman" w:hAnsi="Times New Roman" w:cs="Times New Roman"/>
                <w:sz w:val="16"/>
                <w:szCs w:val="16"/>
              </w:rPr>
              <w:t xml:space="preserve"> потребностями</w:t>
            </w:r>
          </w:p>
          <w:p w:rsidR="00C70306" w:rsidRDefault="00C70306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3) МДК.01.05 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ТиМ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обучения предмету ест</w:t>
            </w:r>
          </w:p>
          <w:p w:rsidR="00C70306" w:rsidRDefault="00C70306" w:rsidP="00C70306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МДК 01.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03 дет лит с практикумом</w:t>
            </w:r>
          </w:p>
          <w:p w:rsidR="00314BE3" w:rsidRPr="0048160A" w:rsidRDefault="00314BE3" w:rsidP="00C70306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5) Педагогическая психология</w:t>
            </w:r>
          </w:p>
          <w:p w:rsidR="00C70306" w:rsidRPr="0048160A" w:rsidRDefault="00C70306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Pr="0048160A" w:rsidRDefault="00314BE3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="007E6DCE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>ПМ.02</w:t>
            </w:r>
          </w:p>
        </w:tc>
      </w:tr>
      <w:tr w:rsidR="007E6DCE" w:rsidRPr="0048160A" w:rsidTr="007E6DCE">
        <w:trPr>
          <w:cantSplit/>
          <w:trHeight w:val="444"/>
        </w:trPr>
        <w:tc>
          <w:tcPr>
            <w:tcW w:w="396" w:type="dxa"/>
            <w:vMerge w:val="restart"/>
            <w:tcBorders>
              <w:top w:val="single" w:sz="18" w:space="0" w:color="auto"/>
            </w:tcBorders>
            <w:textDirection w:val="btLr"/>
          </w:tcPr>
          <w:p w:rsidR="007E6DCE" w:rsidRPr="0048160A" w:rsidRDefault="007E6DCE" w:rsidP="007E6DCE">
            <w:pPr>
              <w:ind w:left="113" w:right="113"/>
              <w:jc w:val="center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b/>
                <w:sz w:val="16"/>
                <w:szCs w:val="16"/>
              </w:rPr>
              <w:t>4 курс</w:t>
            </w:r>
          </w:p>
        </w:tc>
        <w:tc>
          <w:tcPr>
            <w:tcW w:w="709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 сем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</w:tc>
        <w:tc>
          <w:tcPr>
            <w:tcW w:w="4819" w:type="dxa"/>
            <w:tcBorders>
              <w:top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История Адыгеи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 w:rsidR="00314BE3">
              <w:rPr>
                <w:rFonts w:ascii="Times New Roman" w:hAnsi="Times New Roman" w:cs="Times New Roman"/>
                <w:sz w:val="16"/>
                <w:szCs w:val="16"/>
              </w:rPr>
              <w:t>ОП.14 Основы специальной педагогики и психологии</w:t>
            </w:r>
          </w:p>
          <w:p w:rsidR="007E6DCE" w:rsidRPr="0048160A" w:rsidRDefault="007E6DCE" w:rsidP="00705A13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230" w:type="dxa"/>
            <w:tcBorders>
              <w:top w:val="single" w:sz="18" w:space="0" w:color="auto"/>
            </w:tcBorders>
          </w:tcPr>
          <w:p w:rsidR="007E6DCE" w:rsidRPr="0048160A" w:rsidRDefault="007E6DCE" w:rsidP="007E6DCE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1) ПМ.01 (М</w:t>
            </w:r>
            <w:r w:rsidR="00314BE3">
              <w:rPr>
                <w:rFonts w:ascii="Times New Roman" w:hAnsi="Times New Roman" w:cs="Times New Roman"/>
                <w:sz w:val="16"/>
                <w:szCs w:val="16"/>
              </w:rPr>
              <w:t xml:space="preserve">ДК01.02- МДК </w:t>
            </w:r>
            <w:proofErr w:type="gramStart"/>
            <w:r w:rsidR="00314BE3">
              <w:rPr>
                <w:rFonts w:ascii="Times New Roman" w:hAnsi="Times New Roman" w:cs="Times New Roman"/>
                <w:sz w:val="16"/>
                <w:szCs w:val="16"/>
              </w:rPr>
              <w:t>01.05 )</w:t>
            </w:r>
            <w:proofErr w:type="gramEnd"/>
          </w:p>
          <w:p w:rsidR="00705A13" w:rsidRDefault="00314BE3" w:rsidP="00705A1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2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>)  Инклюзивное образование с практикумом по коррекционной педагогике</w:t>
            </w:r>
          </w:p>
          <w:p w:rsidR="007E6DCE" w:rsidRPr="0048160A" w:rsidRDefault="007E6DCE" w:rsidP="00314BE3">
            <w:pPr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7E6DCE" w:rsidRPr="0048160A" w:rsidTr="007E6DCE">
        <w:trPr>
          <w:cantSplit/>
          <w:trHeight w:val="1555"/>
        </w:trPr>
        <w:tc>
          <w:tcPr>
            <w:tcW w:w="396" w:type="dxa"/>
            <w:vMerge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70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2 сем</w:t>
            </w:r>
          </w:p>
        </w:tc>
        <w:tc>
          <w:tcPr>
            <w:tcW w:w="1276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4819" w:type="dxa"/>
            <w:tcBorders>
              <w:bottom w:val="single" w:sz="18" w:space="0" w:color="auto"/>
            </w:tcBorders>
          </w:tcPr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1) </w:t>
            </w:r>
            <w:proofErr w:type="spellStart"/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Физ-ра</w:t>
            </w:r>
            <w:proofErr w:type="spellEnd"/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И</w:t>
            </w: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н. Язык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3) 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Основы финансовой грамотности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4) 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Основы социологии и политологии</w:t>
            </w:r>
          </w:p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5) Основы права</w:t>
            </w:r>
          </w:p>
          <w:p w:rsidR="00314BE3" w:rsidRPr="0048160A" w:rsidRDefault="00314BE3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6) проектно-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исследов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 деятельность</w:t>
            </w:r>
          </w:p>
          <w:p w:rsidR="007E6DCE" w:rsidRPr="0048160A" w:rsidRDefault="00705A13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7</w:t>
            </w:r>
            <w:r w:rsidR="007E6DCE" w:rsidRPr="0048160A">
              <w:rPr>
                <w:rFonts w:ascii="Times New Roman" w:hAnsi="Times New Roman" w:cs="Times New Roman"/>
                <w:sz w:val="16"/>
                <w:szCs w:val="16"/>
              </w:rPr>
              <w:t xml:space="preserve">) </w:t>
            </w:r>
            <w:r w:rsidR="007E6DCE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Основы учебно-исследовательской деятельности студентов</w:t>
            </w:r>
          </w:p>
          <w:p w:rsidR="007E6DCE" w:rsidRDefault="00705A13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8</w:t>
            </w:r>
            <w:r w:rsidR="007E6DCE" w:rsidRPr="0048160A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Возраст психология</w:t>
            </w:r>
          </w:p>
          <w:p w:rsidR="007E6DCE" w:rsidRDefault="00705A13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9</w:t>
            </w:r>
            <w:r w:rsidR="007E6DC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</w:t>
            </w:r>
            <w:r w:rsidR="00314BE3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психология общения</w:t>
            </w:r>
            <w:r w:rsidR="007E6DC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</w:p>
          <w:p w:rsidR="007E6DCE" w:rsidRDefault="00705A13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10</w:t>
            </w:r>
            <w:r w:rsidR="007E6DCE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) ПОПД</w:t>
            </w:r>
          </w:p>
          <w:p w:rsidR="00E03A85" w:rsidRPr="0048160A" w:rsidRDefault="00705A13" w:rsidP="00314BE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11</w:t>
            </w:r>
            <w:r w:rsidR="00E03A85"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>пед</w:t>
            </w:r>
            <w:proofErr w:type="spellEnd"/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мастерства</w:t>
            </w:r>
          </w:p>
        </w:tc>
        <w:tc>
          <w:tcPr>
            <w:tcW w:w="7230" w:type="dxa"/>
            <w:tcBorders>
              <w:bottom w:val="single" w:sz="18" w:space="0" w:color="auto"/>
            </w:tcBorders>
          </w:tcPr>
          <w:p w:rsidR="007E6DCE" w:rsidRDefault="007E6DCE" w:rsidP="007E6DCE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8160A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>) ПМ.04</w:t>
            </w:r>
          </w:p>
          <w:p w:rsidR="00705A13" w:rsidRDefault="007E6DCE" w:rsidP="00705A13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 xml:space="preserve">2) </w:t>
            </w:r>
            <w: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  <w:t xml:space="preserve"> 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="00343FAB">
              <w:rPr>
                <w:rFonts w:ascii="Times New Roman" w:hAnsi="Times New Roman" w:cs="Times New Roman"/>
                <w:sz w:val="16"/>
                <w:szCs w:val="16"/>
              </w:rPr>
              <w:t>Р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>усский язык и культ</w:t>
            </w:r>
            <w:r w:rsidR="00343FAB">
              <w:rPr>
                <w:rFonts w:ascii="Times New Roman" w:hAnsi="Times New Roman" w:cs="Times New Roman"/>
                <w:sz w:val="16"/>
                <w:szCs w:val="16"/>
              </w:rPr>
              <w:t>ура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 xml:space="preserve"> проф</w:t>
            </w:r>
            <w:r w:rsidR="00343FAB">
              <w:rPr>
                <w:rFonts w:ascii="Times New Roman" w:hAnsi="Times New Roman" w:cs="Times New Roman"/>
                <w:sz w:val="16"/>
                <w:szCs w:val="16"/>
              </w:rPr>
              <w:t>ессиональной</w:t>
            </w:r>
            <w:r w:rsidR="00705A13">
              <w:rPr>
                <w:rFonts w:ascii="Times New Roman" w:hAnsi="Times New Roman" w:cs="Times New Roman"/>
                <w:sz w:val="16"/>
                <w:szCs w:val="16"/>
              </w:rPr>
              <w:t xml:space="preserve"> коммуникации педагога</w:t>
            </w:r>
          </w:p>
          <w:p w:rsidR="007E6DCE" w:rsidRPr="0048160A" w:rsidRDefault="007E6DCE" w:rsidP="007E6DCE">
            <w:pPr>
              <w:rPr>
                <w:rFonts w:ascii="Times New Roman" w:hAnsi="Times New Roman" w:cs="Times New Roman"/>
                <w:color w:val="000000"/>
                <w:w w:val="90"/>
                <w:sz w:val="16"/>
                <w:szCs w:val="16"/>
                <w:lang w:eastAsia="ar-SA"/>
              </w:rPr>
            </w:pP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7E6DCE" w:rsidRPr="0048160A" w:rsidRDefault="007E6DCE" w:rsidP="007E6DCE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7E6DCE" w:rsidRDefault="007E6DCE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Default="00BE66C2" w:rsidP="00BE66C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E66C2" w:rsidRPr="00932E04" w:rsidRDefault="00BE66C2" w:rsidP="00932E04">
      <w:pPr>
        <w:rPr>
          <w:rFonts w:ascii="Times New Roman" w:hAnsi="Times New Roman" w:cs="Times New Roman"/>
          <w:sz w:val="24"/>
          <w:szCs w:val="24"/>
        </w:rPr>
      </w:pPr>
    </w:p>
    <w:sectPr w:rsidR="00BE66C2" w:rsidRPr="00932E04" w:rsidSect="00533E57">
      <w:pgSz w:w="16838" w:h="11906" w:orient="landscape"/>
      <w:pgMar w:top="28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16E41"/>
    <w:multiLevelType w:val="hybridMultilevel"/>
    <w:tmpl w:val="A510FED2"/>
    <w:lvl w:ilvl="0" w:tplc="0419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CFA3F21"/>
    <w:multiLevelType w:val="hybridMultilevel"/>
    <w:tmpl w:val="283CE32A"/>
    <w:lvl w:ilvl="0" w:tplc="49D01AAE">
      <w:start w:val="1"/>
      <w:numFmt w:val="bullet"/>
      <w:lvlText w:val="-"/>
      <w:lvlJc w:val="left"/>
      <w:pPr>
        <w:ind w:left="11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9C4B7A">
      <w:start w:val="1"/>
      <w:numFmt w:val="bullet"/>
      <w:lvlText w:val="o"/>
      <w:lvlJc w:val="left"/>
      <w:pPr>
        <w:ind w:left="15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7F6D334">
      <w:start w:val="1"/>
      <w:numFmt w:val="bullet"/>
      <w:lvlText w:val="▪"/>
      <w:lvlJc w:val="left"/>
      <w:pPr>
        <w:ind w:left="22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7A0D890">
      <w:start w:val="1"/>
      <w:numFmt w:val="bullet"/>
      <w:lvlText w:val="•"/>
      <w:lvlJc w:val="left"/>
      <w:pPr>
        <w:ind w:left="29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F26AEF4">
      <w:start w:val="1"/>
      <w:numFmt w:val="bullet"/>
      <w:lvlText w:val="o"/>
      <w:lvlJc w:val="left"/>
      <w:pPr>
        <w:ind w:left="36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5F0235C">
      <w:start w:val="1"/>
      <w:numFmt w:val="bullet"/>
      <w:lvlText w:val="▪"/>
      <w:lvlJc w:val="left"/>
      <w:pPr>
        <w:ind w:left="438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C1C42BE">
      <w:start w:val="1"/>
      <w:numFmt w:val="bullet"/>
      <w:lvlText w:val="•"/>
      <w:lvlJc w:val="left"/>
      <w:pPr>
        <w:ind w:left="5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1F650D4">
      <w:start w:val="1"/>
      <w:numFmt w:val="bullet"/>
      <w:lvlText w:val="o"/>
      <w:lvlJc w:val="left"/>
      <w:pPr>
        <w:ind w:left="582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6C4547A">
      <w:start w:val="1"/>
      <w:numFmt w:val="bullet"/>
      <w:lvlText w:val="▪"/>
      <w:lvlJc w:val="left"/>
      <w:pPr>
        <w:ind w:left="654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11666CE"/>
    <w:multiLevelType w:val="hybridMultilevel"/>
    <w:tmpl w:val="B4C446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47612E8"/>
    <w:multiLevelType w:val="hybridMultilevel"/>
    <w:tmpl w:val="1DB04D26"/>
    <w:lvl w:ilvl="0" w:tplc="EAA6A57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749551ED"/>
    <w:multiLevelType w:val="hybridMultilevel"/>
    <w:tmpl w:val="7624DFEA"/>
    <w:lvl w:ilvl="0" w:tplc="D2B6189C">
      <w:start w:val="1"/>
      <w:numFmt w:val="bullet"/>
      <w:lvlText w:val="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7957266"/>
    <w:multiLevelType w:val="hybridMultilevel"/>
    <w:tmpl w:val="B4A01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numStart w:val="3"/>
  </w:footnotePr>
  <w:compat>
    <w:compatSetting w:name="compatibilityMode" w:uri="http://schemas.microsoft.com/office/word" w:val="12"/>
  </w:compat>
  <w:rsids>
    <w:rsidRoot w:val="00CA42BE"/>
    <w:rsid w:val="000017B7"/>
    <w:rsid w:val="00010507"/>
    <w:rsid w:val="000173BA"/>
    <w:rsid w:val="0006170E"/>
    <w:rsid w:val="00063A1B"/>
    <w:rsid w:val="00066610"/>
    <w:rsid w:val="00081CA7"/>
    <w:rsid w:val="00082246"/>
    <w:rsid w:val="000A226D"/>
    <w:rsid w:val="000A34EF"/>
    <w:rsid w:val="000A3AB8"/>
    <w:rsid w:val="000A58A9"/>
    <w:rsid w:val="000B1D6A"/>
    <w:rsid w:val="000B7482"/>
    <w:rsid w:val="000B7AC2"/>
    <w:rsid w:val="000B7D3E"/>
    <w:rsid w:val="000D1EAC"/>
    <w:rsid w:val="000D1F04"/>
    <w:rsid w:val="000D4E6F"/>
    <w:rsid w:val="000E1D41"/>
    <w:rsid w:val="000E5FA7"/>
    <w:rsid w:val="000F154C"/>
    <w:rsid w:val="00120860"/>
    <w:rsid w:val="001415D0"/>
    <w:rsid w:val="0014473D"/>
    <w:rsid w:val="001450F8"/>
    <w:rsid w:val="00146EED"/>
    <w:rsid w:val="001514D2"/>
    <w:rsid w:val="001620AC"/>
    <w:rsid w:val="0016229A"/>
    <w:rsid w:val="001645E3"/>
    <w:rsid w:val="00164B06"/>
    <w:rsid w:val="001674D8"/>
    <w:rsid w:val="0017311F"/>
    <w:rsid w:val="001805A4"/>
    <w:rsid w:val="00181A37"/>
    <w:rsid w:val="0018226F"/>
    <w:rsid w:val="00182912"/>
    <w:rsid w:val="00187018"/>
    <w:rsid w:val="00191E67"/>
    <w:rsid w:val="001A28DE"/>
    <w:rsid w:val="001A56F4"/>
    <w:rsid w:val="001B5020"/>
    <w:rsid w:val="001B64C6"/>
    <w:rsid w:val="001C24E1"/>
    <w:rsid w:val="001C3A2C"/>
    <w:rsid w:val="001D3ED6"/>
    <w:rsid w:val="001E373F"/>
    <w:rsid w:val="001E4D41"/>
    <w:rsid w:val="001E5CC4"/>
    <w:rsid w:val="001E767D"/>
    <w:rsid w:val="001F0FBB"/>
    <w:rsid w:val="001F5B7A"/>
    <w:rsid w:val="002040A5"/>
    <w:rsid w:val="00205BD6"/>
    <w:rsid w:val="00206396"/>
    <w:rsid w:val="002108D6"/>
    <w:rsid w:val="0022113A"/>
    <w:rsid w:val="00222C32"/>
    <w:rsid w:val="002264C9"/>
    <w:rsid w:val="00236228"/>
    <w:rsid w:val="002370CB"/>
    <w:rsid w:val="0024490C"/>
    <w:rsid w:val="00262378"/>
    <w:rsid w:val="00265FBB"/>
    <w:rsid w:val="002666BE"/>
    <w:rsid w:val="00267AB9"/>
    <w:rsid w:val="00272B79"/>
    <w:rsid w:val="002736AE"/>
    <w:rsid w:val="00287050"/>
    <w:rsid w:val="00290B51"/>
    <w:rsid w:val="002954B0"/>
    <w:rsid w:val="002A284D"/>
    <w:rsid w:val="002A2B4D"/>
    <w:rsid w:val="002A34C2"/>
    <w:rsid w:val="002A58C8"/>
    <w:rsid w:val="002B25B8"/>
    <w:rsid w:val="002B3A13"/>
    <w:rsid w:val="002B6DF0"/>
    <w:rsid w:val="002B7A4C"/>
    <w:rsid w:val="002C4C25"/>
    <w:rsid w:val="002C6337"/>
    <w:rsid w:val="002F15E0"/>
    <w:rsid w:val="002F24DF"/>
    <w:rsid w:val="002F5072"/>
    <w:rsid w:val="0030114F"/>
    <w:rsid w:val="0030166B"/>
    <w:rsid w:val="00305B27"/>
    <w:rsid w:val="00307FE0"/>
    <w:rsid w:val="00311165"/>
    <w:rsid w:val="00314BE3"/>
    <w:rsid w:val="003154C2"/>
    <w:rsid w:val="00315808"/>
    <w:rsid w:val="003221B2"/>
    <w:rsid w:val="00326726"/>
    <w:rsid w:val="003377EC"/>
    <w:rsid w:val="00340D8E"/>
    <w:rsid w:val="0034383E"/>
    <w:rsid w:val="00343F2B"/>
    <w:rsid w:val="00343FAB"/>
    <w:rsid w:val="00346D11"/>
    <w:rsid w:val="00347176"/>
    <w:rsid w:val="0035592A"/>
    <w:rsid w:val="00360B08"/>
    <w:rsid w:val="00363E28"/>
    <w:rsid w:val="00366384"/>
    <w:rsid w:val="003732CB"/>
    <w:rsid w:val="003756FA"/>
    <w:rsid w:val="0038146B"/>
    <w:rsid w:val="00382EF6"/>
    <w:rsid w:val="003834F1"/>
    <w:rsid w:val="0038797B"/>
    <w:rsid w:val="00394691"/>
    <w:rsid w:val="00394CC0"/>
    <w:rsid w:val="003A5542"/>
    <w:rsid w:val="003C03CF"/>
    <w:rsid w:val="003C13AC"/>
    <w:rsid w:val="003C4DB3"/>
    <w:rsid w:val="003C7281"/>
    <w:rsid w:val="003D20DD"/>
    <w:rsid w:val="003D228F"/>
    <w:rsid w:val="003D415E"/>
    <w:rsid w:val="003E60A3"/>
    <w:rsid w:val="003E7537"/>
    <w:rsid w:val="003F0093"/>
    <w:rsid w:val="003F7C7C"/>
    <w:rsid w:val="00407FC7"/>
    <w:rsid w:val="00412FBB"/>
    <w:rsid w:val="004226C9"/>
    <w:rsid w:val="004259E4"/>
    <w:rsid w:val="00451EEE"/>
    <w:rsid w:val="00453F95"/>
    <w:rsid w:val="00457423"/>
    <w:rsid w:val="00462CDE"/>
    <w:rsid w:val="00462CF0"/>
    <w:rsid w:val="00462EF8"/>
    <w:rsid w:val="00484B73"/>
    <w:rsid w:val="00491C1B"/>
    <w:rsid w:val="00494182"/>
    <w:rsid w:val="004A2354"/>
    <w:rsid w:val="004A6915"/>
    <w:rsid w:val="004A6C7C"/>
    <w:rsid w:val="004C1B19"/>
    <w:rsid w:val="004D3285"/>
    <w:rsid w:val="004D472B"/>
    <w:rsid w:val="004D5502"/>
    <w:rsid w:val="004E566F"/>
    <w:rsid w:val="004F1B5C"/>
    <w:rsid w:val="004F2B25"/>
    <w:rsid w:val="004F3F08"/>
    <w:rsid w:val="004F480A"/>
    <w:rsid w:val="00500C62"/>
    <w:rsid w:val="00504B60"/>
    <w:rsid w:val="005053B4"/>
    <w:rsid w:val="00514D02"/>
    <w:rsid w:val="005159B3"/>
    <w:rsid w:val="00517755"/>
    <w:rsid w:val="00533E57"/>
    <w:rsid w:val="0053628A"/>
    <w:rsid w:val="005407A2"/>
    <w:rsid w:val="00540B71"/>
    <w:rsid w:val="005447B9"/>
    <w:rsid w:val="00546B4B"/>
    <w:rsid w:val="00557F68"/>
    <w:rsid w:val="00572B7E"/>
    <w:rsid w:val="00573EE6"/>
    <w:rsid w:val="00574275"/>
    <w:rsid w:val="00575F37"/>
    <w:rsid w:val="00582935"/>
    <w:rsid w:val="005830B6"/>
    <w:rsid w:val="005835C2"/>
    <w:rsid w:val="00583AA5"/>
    <w:rsid w:val="00591E6D"/>
    <w:rsid w:val="005964C7"/>
    <w:rsid w:val="005A0610"/>
    <w:rsid w:val="005B07F3"/>
    <w:rsid w:val="005B6E16"/>
    <w:rsid w:val="005B7448"/>
    <w:rsid w:val="005C1E47"/>
    <w:rsid w:val="005C65F4"/>
    <w:rsid w:val="005D53AC"/>
    <w:rsid w:val="005E103D"/>
    <w:rsid w:val="006263E4"/>
    <w:rsid w:val="006277BF"/>
    <w:rsid w:val="00633C84"/>
    <w:rsid w:val="00636F6A"/>
    <w:rsid w:val="00663179"/>
    <w:rsid w:val="0066781B"/>
    <w:rsid w:val="00670194"/>
    <w:rsid w:val="0067168F"/>
    <w:rsid w:val="00671B6E"/>
    <w:rsid w:val="00674A95"/>
    <w:rsid w:val="00675CBA"/>
    <w:rsid w:val="00681F0A"/>
    <w:rsid w:val="00684457"/>
    <w:rsid w:val="006849C6"/>
    <w:rsid w:val="00687D6A"/>
    <w:rsid w:val="00690DF7"/>
    <w:rsid w:val="0069519A"/>
    <w:rsid w:val="006953C7"/>
    <w:rsid w:val="006A0C82"/>
    <w:rsid w:val="006A6789"/>
    <w:rsid w:val="006B6191"/>
    <w:rsid w:val="006B7ADA"/>
    <w:rsid w:val="006C0D7F"/>
    <w:rsid w:val="006C2A49"/>
    <w:rsid w:val="006C57BF"/>
    <w:rsid w:val="006E29DE"/>
    <w:rsid w:val="006E39C1"/>
    <w:rsid w:val="006E6D33"/>
    <w:rsid w:val="006F2845"/>
    <w:rsid w:val="006F4945"/>
    <w:rsid w:val="00701AC6"/>
    <w:rsid w:val="007046F0"/>
    <w:rsid w:val="00705A13"/>
    <w:rsid w:val="00705DFA"/>
    <w:rsid w:val="00706806"/>
    <w:rsid w:val="00707431"/>
    <w:rsid w:val="00711551"/>
    <w:rsid w:val="00712185"/>
    <w:rsid w:val="007126E8"/>
    <w:rsid w:val="00720B80"/>
    <w:rsid w:val="00722B57"/>
    <w:rsid w:val="00731348"/>
    <w:rsid w:val="00732949"/>
    <w:rsid w:val="00737524"/>
    <w:rsid w:val="00743863"/>
    <w:rsid w:val="007454B8"/>
    <w:rsid w:val="00751922"/>
    <w:rsid w:val="007607B4"/>
    <w:rsid w:val="007614F5"/>
    <w:rsid w:val="00765933"/>
    <w:rsid w:val="00766F0C"/>
    <w:rsid w:val="00777A10"/>
    <w:rsid w:val="00780952"/>
    <w:rsid w:val="0078390C"/>
    <w:rsid w:val="0078488B"/>
    <w:rsid w:val="00795485"/>
    <w:rsid w:val="00795B09"/>
    <w:rsid w:val="007A28DB"/>
    <w:rsid w:val="007A365A"/>
    <w:rsid w:val="007B4C65"/>
    <w:rsid w:val="007B5D87"/>
    <w:rsid w:val="007B6497"/>
    <w:rsid w:val="007C0174"/>
    <w:rsid w:val="007C2787"/>
    <w:rsid w:val="007C5239"/>
    <w:rsid w:val="007C654A"/>
    <w:rsid w:val="007E09A5"/>
    <w:rsid w:val="007E2C88"/>
    <w:rsid w:val="007E6DCE"/>
    <w:rsid w:val="007F0526"/>
    <w:rsid w:val="007F4EEC"/>
    <w:rsid w:val="007F615A"/>
    <w:rsid w:val="00801583"/>
    <w:rsid w:val="0080663E"/>
    <w:rsid w:val="0080763E"/>
    <w:rsid w:val="00810FCC"/>
    <w:rsid w:val="008134B7"/>
    <w:rsid w:val="00827535"/>
    <w:rsid w:val="00833768"/>
    <w:rsid w:val="00837BF6"/>
    <w:rsid w:val="00844B05"/>
    <w:rsid w:val="00845620"/>
    <w:rsid w:val="00847CAB"/>
    <w:rsid w:val="00847D30"/>
    <w:rsid w:val="00853400"/>
    <w:rsid w:val="008545E5"/>
    <w:rsid w:val="008556BA"/>
    <w:rsid w:val="008559E0"/>
    <w:rsid w:val="00857740"/>
    <w:rsid w:val="008610E0"/>
    <w:rsid w:val="0086165A"/>
    <w:rsid w:val="0086178B"/>
    <w:rsid w:val="008653C3"/>
    <w:rsid w:val="00865560"/>
    <w:rsid w:val="00870FBE"/>
    <w:rsid w:val="00877A8B"/>
    <w:rsid w:val="00882E7E"/>
    <w:rsid w:val="00890C1D"/>
    <w:rsid w:val="00897ACD"/>
    <w:rsid w:val="008A3C67"/>
    <w:rsid w:val="008B0092"/>
    <w:rsid w:val="008B1716"/>
    <w:rsid w:val="008B39BB"/>
    <w:rsid w:val="008B682B"/>
    <w:rsid w:val="008B7D90"/>
    <w:rsid w:val="008C4014"/>
    <w:rsid w:val="008C6929"/>
    <w:rsid w:val="008C7B33"/>
    <w:rsid w:val="008D133C"/>
    <w:rsid w:val="008D25E8"/>
    <w:rsid w:val="008D373F"/>
    <w:rsid w:val="008D671C"/>
    <w:rsid w:val="008E5534"/>
    <w:rsid w:val="008E5764"/>
    <w:rsid w:val="008F68DC"/>
    <w:rsid w:val="0090157F"/>
    <w:rsid w:val="00906961"/>
    <w:rsid w:val="009113A6"/>
    <w:rsid w:val="009125DC"/>
    <w:rsid w:val="0092664F"/>
    <w:rsid w:val="009300AB"/>
    <w:rsid w:val="00932E04"/>
    <w:rsid w:val="00937B4F"/>
    <w:rsid w:val="00937D16"/>
    <w:rsid w:val="00940C8E"/>
    <w:rsid w:val="00943B49"/>
    <w:rsid w:val="0094678C"/>
    <w:rsid w:val="00950269"/>
    <w:rsid w:val="0095040A"/>
    <w:rsid w:val="00960D86"/>
    <w:rsid w:val="009666F9"/>
    <w:rsid w:val="00974FDA"/>
    <w:rsid w:val="00975B79"/>
    <w:rsid w:val="00984FEA"/>
    <w:rsid w:val="0099075C"/>
    <w:rsid w:val="00991D86"/>
    <w:rsid w:val="00993D8D"/>
    <w:rsid w:val="00995D51"/>
    <w:rsid w:val="00996A31"/>
    <w:rsid w:val="009A2E9C"/>
    <w:rsid w:val="009A48EE"/>
    <w:rsid w:val="009B3F82"/>
    <w:rsid w:val="009C7D99"/>
    <w:rsid w:val="009D0FB3"/>
    <w:rsid w:val="009E1D4A"/>
    <w:rsid w:val="009F090B"/>
    <w:rsid w:val="009F1CB7"/>
    <w:rsid w:val="009F312C"/>
    <w:rsid w:val="009F5C69"/>
    <w:rsid w:val="009F74CB"/>
    <w:rsid w:val="00A04564"/>
    <w:rsid w:val="00A1649B"/>
    <w:rsid w:val="00A278DA"/>
    <w:rsid w:val="00A37DD8"/>
    <w:rsid w:val="00A413FB"/>
    <w:rsid w:val="00A423A3"/>
    <w:rsid w:val="00A4682F"/>
    <w:rsid w:val="00A5629A"/>
    <w:rsid w:val="00A613EE"/>
    <w:rsid w:val="00A62080"/>
    <w:rsid w:val="00A65EC5"/>
    <w:rsid w:val="00A67DD3"/>
    <w:rsid w:val="00A800C7"/>
    <w:rsid w:val="00A804E9"/>
    <w:rsid w:val="00A8186B"/>
    <w:rsid w:val="00A91268"/>
    <w:rsid w:val="00A9532B"/>
    <w:rsid w:val="00AB4683"/>
    <w:rsid w:val="00AC6C28"/>
    <w:rsid w:val="00AD19A5"/>
    <w:rsid w:val="00AD3075"/>
    <w:rsid w:val="00AE11BF"/>
    <w:rsid w:val="00B078DD"/>
    <w:rsid w:val="00B167BA"/>
    <w:rsid w:val="00B17B17"/>
    <w:rsid w:val="00B24F42"/>
    <w:rsid w:val="00B323DA"/>
    <w:rsid w:val="00B37F42"/>
    <w:rsid w:val="00B4190F"/>
    <w:rsid w:val="00B53E23"/>
    <w:rsid w:val="00B60E5F"/>
    <w:rsid w:val="00B63899"/>
    <w:rsid w:val="00B75A24"/>
    <w:rsid w:val="00B766BA"/>
    <w:rsid w:val="00B77832"/>
    <w:rsid w:val="00B81F7C"/>
    <w:rsid w:val="00B931E9"/>
    <w:rsid w:val="00B934E5"/>
    <w:rsid w:val="00BA3E52"/>
    <w:rsid w:val="00BA64B6"/>
    <w:rsid w:val="00BA75BF"/>
    <w:rsid w:val="00BB364F"/>
    <w:rsid w:val="00BB4A33"/>
    <w:rsid w:val="00BC1522"/>
    <w:rsid w:val="00BC6CAD"/>
    <w:rsid w:val="00BC6D21"/>
    <w:rsid w:val="00BD203B"/>
    <w:rsid w:val="00BE3876"/>
    <w:rsid w:val="00BE66C2"/>
    <w:rsid w:val="00BF42E8"/>
    <w:rsid w:val="00C0113F"/>
    <w:rsid w:val="00C052DC"/>
    <w:rsid w:val="00C16045"/>
    <w:rsid w:val="00C17612"/>
    <w:rsid w:val="00C40AE7"/>
    <w:rsid w:val="00C44196"/>
    <w:rsid w:val="00C52ABE"/>
    <w:rsid w:val="00C546EA"/>
    <w:rsid w:val="00C56542"/>
    <w:rsid w:val="00C653FA"/>
    <w:rsid w:val="00C70306"/>
    <w:rsid w:val="00C7076A"/>
    <w:rsid w:val="00C70E7F"/>
    <w:rsid w:val="00C729A1"/>
    <w:rsid w:val="00C76CA7"/>
    <w:rsid w:val="00C77CE8"/>
    <w:rsid w:val="00C811DE"/>
    <w:rsid w:val="00C82065"/>
    <w:rsid w:val="00C8750D"/>
    <w:rsid w:val="00C910D8"/>
    <w:rsid w:val="00C94193"/>
    <w:rsid w:val="00CA11C1"/>
    <w:rsid w:val="00CA3231"/>
    <w:rsid w:val="00CA42BE"/>
    <w:rsid w:val="00CA5EA8"/>
    <w:rsid w:val="00CB275A"/>
    <w:rsid w:val="00CC7D11"/>
    <w:rsid w:val="00CC7F54"/>
    <w:rsid w:val="00CD0832"/>
    <w:rsid w:val="00CE484A"/>
    <w:rsid w:val="00CE7DF5"/>
    <w:rsid w:val="00CF14E1"/>
    <w:rsid w:val="00CF1559"/>
    <w:rsid w:val="00CF7461"/>
    <w:rsid w:val="00D00A2E"/>
    <w:rsid w:val="00D049A4"/>
    <w:rsid w:val="00D13B5D"/>
    <w:rsid w:val="00D20072"/>
    <w:rsid w:val="00D37A32"/>
    <w:rsid w:val="00D41B36"/>
    <w:rsid w:val="00D41E28"/>
    <w:rsid w:val="00D42F3B"/>
    <w:rsid w:val="00D45633"/>
    <w:rsid w:val="00D45F2B"/>
    <w:rsid w:val="00D46D1A"/>
    <w:rsid w:val="00D541FF"/>
    <w:rsid w:val="00D65723"/>
    <w:rsid w:val="00D65DA3"/>
    <w:rsid w:val="00D7317F"/>
    <w:rsid w:val="00D746D3"/>
    <w:rsid w:val="00D74C44"/>
    <w:rsid w:val="00D83D05"/>
    <w:rsid w:val="00D8450D"/>
    <w:rsid w:val="00DA61E0"/>
    <w:rsid w:val="00DA7CDC"/>
    <w:rsid w:val="00DB17E9"/>
    <w:rsid w:val="00DC11A9"/>
    <w:rsid w:val="00DC1988"/>
    <w:rsid w:val="00DC4CB1"/>
    <w:rsid w:val="00DD3298"/>
    <w:rsid w:val="00DE4FB4"/>
    <w:rsid w:val="00DF3A4C"/>
    <w:rsid w:val="00DF40D2"/>
    <w:rsid w:val="00E001C3"/>
    <w:rsid w:val="00E01EA2"/>
    <w:rsid w:val="00E03A85"/>
    <w:rsid w:val="00E11239"/>
    <w:rsid w:val="00E1368C"/>
    <w:rsid w:val="00E219E5"/>
    <w:rsid w:val="00E22EC5"/>
    <w:rsid w:val="00E25E24"/>
    <w:rsid w:val="00E25F0A"/>
    <w:rsid w:val="00E422E9"/>
    <w:rsid w:val="00E42F2D"/>
    <w:rsid w:val="00E440CB"/>
    <w:rsid w:val="00E4572F"/>
    <w:rsid w:val="00E471E4"/>
    <w:rsid w:val="00E52204"/>
    <w:rsid w:val="00E5541D"/>
    <w:rsid w:val="00E6322C"/>
    <w:rsid w:val="00E65905"/>
    <w:rsid w:val="00E756D8"/>
    <w:rsid w:val="00E80653"/>
    <w:rsid w:val="00E84EBD"/>
    <w:rsid w:val="00E86334"/>
    <w:rsid w:val="00E950E0"/>
    <w:rsid w:val="00EA4576"/>
    <w:rsid w:val="00EA4FA9"/>
    <w:rsid w:val="00EB5606"/>
    <w:rsid w:val="00EB6669"/>
    <w:rsid w:val="00EC0ACD"/>
    <w:rsid w:val="00ED072B"/>
    <w:rsid w:val="00ED4A16"/>
    <w:rsid w:val="00ED4E62"/>
    <w:rsid w:val="00ED5F5D"/>
    <w:rsid w:val="00EE0517"/>
    <w:rsid w:val="00EF6295"/>
    <w:rsid w:val="00F022CA"/>
    <w:rsid w:val="00F0686B"/>
    <w:rsid w:val="00F12F3D"/>
    <w:rsid w:val="00F151C0"/>
    <w:rsid w:val="00F2466B"/>
    <w:rsid w:val="00F27413"/>
    <w:rsid w:val="00F27573"/>
    <w:rsid w:val="00F34AA8"/>
    <w:rsid w:val="00F36A4F"/>
    <w:rsid w:val="00F424C4"/>
    <w:rsid w:val="00F43C76"/>
    <w:rsid w:val="00F44987"/>
    <w:rsid w:val="00F46224"/>
    <w:rsid w:val="00F5076B"/>
    <w:rsid w:val="00F54D13"/>
    <w:rsid w:val="00F61E5D"/>
    <w:rsid w:val="00F6362F"/>
    <w:rsid w:val="00F77557"/>
    <w:rsid w:val="00F8295C"/>
    <w:rsid w:val="00F9156F"/>
    <w:rsid w:val="00FA1C45"/>
    <w:rsid w:val="00FB1FB8"/>
    <w:rsid w:val="00FB205C"/>
    <w:rsid w:val="00FB3C80"/>
    <w:rsid w:val="00FB48EA"/>
    <w:rsid w:val="00FB5D7C"/>
    <w:rsid w:val="00FC0048"/>
    <w:rsid w:val="00FC3046"/>
    <w:rsid w:val="00FC4DAD"/>
    <w:rsid w:val="00FC657F"/>
    <w:rsid w:val="00FC75F7"/>
    <w:rsid w:val="00FD2AF0"/>
    <w:rsid w:val="00FD3699"/>
    <w:rsid w:val="00FD5EBB"/>
    <w:rsid w:val="00FE4803"/>
    <w:rsid w:val="00FE4D3D"/>
    <w:rsid w:val="00FE5175"/>
    <w:rsid w:val="00FE5EE1"/>
    <w:rsid w:val="00FF1BC5"/>
    <w:rsid w:val="00FF3F92"/>
    <w:rsid w:val="00FF7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74B14D"/>
  <w15:docId w15:val="{2073B0C7-98D3-4C08-BA25-47D9DC214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613EE"/>
  </w:style>
  <w:style w:type="paragraph" w:styleId="1">
    <w:name w:val="heading 1"/>
    <w:basedOn w:val="a"/>
    <w:next w:val="a"/>
    <w:link w:val="10"/>
    <w:qFormat/>
    <w:rsid w:val="00504B60"/>
    <w:pPr>
      <w:keepNext/>
      <w:tabs>
        <w:tab w:val="num" w:pos="0"/>
      </w:tabs>
      <w:autoSpaceDE w:val="0"/>
      <w:spacing w:after="0" w:line="240" w:lineRule="auto"/>
      <w:ind w:firstLine="284"/>
      <w:outlineLvl w:val="0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3">
    <w:name w:val="Текст сноски Знак"/>
    <w:basedOn w:val="a0"/>
    <w:link w:val="a4"/>
    <w:semiHidden/>
    <w:rsid w:val="00504B60"/>
    <w:rPr>
      <w:rFonts w:ascii="Times New Roman" w:eastAsia="Calibri" w:hAnsi="Times New Roman" w:cs="Times New Roman"/>
      <w:sz w:val="20"/>
      <w:szCs w:val="20"/>
      <w:lang w:eastAsia="ar-SA"/>
    </w:rPr>
  </w:style>
  <w:style w:type="paragraph" w:styleId="a4">
    <w:name w:val="footnote text"/>
    <w:basedOn w:val="a"/>
    <w:link w:val="a3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a5">
    <w:name w:val="Текст примечания Знак"/>
    <w:basedOn w:val="a0"/>
    <w:link w:val="a6"/>
    <w:semiHidden/>
    <w:rsid w:val="00504B60"/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paragraph" w:styleId="a6">
    <w:name w:val="annotation text"/>
    <w:basedOn w:val="a"/>
    <w:link w:val="a5"/>
    <w:semiHidden/>
    <w:unhideWhenUsed/>
    <w:rsid w:val="00504B60"/>
    <w:pPr>
      <w:spacing w:after="0" w:line="240" w:lineRule="auto"/>
    </w:pPr>
    <w:rPr>
      <w:rFonts w:ascii="Times New Roman" w:eastAsia="Calibri" w:hAnsi="Times New Roman" w:cs="Times New Roman"/>
      <w:color w:val="000000"/>
      <w:w w:val="90"/>
      <w:sz w:val="20"/>
      <w:szCs w:val="20"/>
      <w:lang w:eastAsia="ar-SA"/>
    </w:rPr>
  </w:style>
  <w:style w:type="character" w:customStyle="1" w:styleId="a7">
    <w:name w:val="Верхний колонтитул Знак"/>
    <w:basedOn w:val="a0"/>
    <w:link w:val="a8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8">
    <w:name w:val="header"/>
    <w:basedOn w:val="a"/>
    <w:link w:val="a7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9">
    <w:name w:val="Нижний колонтитул Знак"/>
    <w:basedOn w:val="a0"/>
    <w:link w:val="aa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a">
    <w:name w:val="footer"/>
    <w:basedOn w:val="a"/>
    <w:link w:val="a9"/>
    <w:semiHidden/>
    <w:unhideWhenUsed/>
    <w:rsid w:val="00504B60"/>
    <w:pPr>
      <w:widowControl w:val="0"/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b">
    <w:name w:val="Подзаголовок Знак"/>
    <w:basedOn w:val="a0"/>
    <w:link w:val="ac"/>
    <w:rsid w:val="00504B60"/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c">
    <w:name w:val="Subtitle"/>
    <w:basedOn w:val="a"/>
    <w:next w:val="a"/>
    <w:link w:val="ab"/>
    <w:qFormat/>
    <w:rsid w:val="00504B60"/>
    <w:pPr>
      <w:spacing w:after="0" w:line="240" w:lineRule="auto"/>
    </w:pPr>
    <w:rPr>
      <w:rFonts w:ascii="Cambria" w:eastAsia="Calibri" w:hAnsi="Cambria" w:cs="Times New Roman"/>
      <w:i/>
      <w:iCs/>
      <w:color w:val="4F81BD"/>
      <w:spacing w:val="15"/>
      <w:w w:val="90"/>
      <w:sz w:val="24"/>
      <w:szCs w:val="24"/>
      <w:lang w:eastAsia="ar-SA"/>
    </w:rPr>
  </w:style>
  <w:style w:type="paragraph" w:styleId="ad">
    <w:name w:val="Title"/>
    <w:basedOn w:val="a"/>
    <w:next w:val="ac"/>
    <w:link w:val="ae"/>
    <w:qFormat/>
    <w:rsid w:val="00504B60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e">
    <w:name w:val="Заголовок Знак"/>
    <w:link w:val="ad"/>
    <w:locked/>
    <w:rsid w:val="00504B60"/>
    <w:rPr>
      <w:rFonts w:ascii="Times New Roman" w:eastAsia="Calibri" w:hAnsi="Times New Roman" w:cs="Times New Roman"/>
      <w:sz w:val="24"/>
      <w:szCs w:val="20"/>
      <w:lang w:eastAsia="ar-SA"/>
    </w:rPr>
  </w:style>
  <w:style w:type="character" w:customStyle="1" w:styleId="af">
    <w:name w:val="Название Знак"/>
    <w:basedOn w:val="a0"/>
    <w:rsid w:val="00504B6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Body Text"/>
    <w:basedOn w:val="a"/>
    <w:link w:val="11"/>
    <w:semiHidden/>
    <w:unhideWhenUsed/>
    <w:rsid w:val="00504B60"/>
    <w:pPr>
      <w:widowControl w:val="0"/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11">
    <w:name w:val="Основной текст Знак1"/>
    <w:link w:val="af0"/>
    <w:semiHidden/>
    <w:locked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f1">
    <w:name w:val="Основной текст Знак"/>
    <w:basedOn w:val="a0"/>
    <w:semiHidden/>
    <w:rsid w:val="00504B60"/>
  </w:style>
  <w:style w:type="character" w:customStyle="1" w:styleId="af2">
    <w:name w:val="Основной текст с отступом Знак"/>
    <w:basedOn w:val="a0"/>
    <w:link w:val="af3"/>
    <w:semiHidden/>
    <w:rsid w:val="00504B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3">
    <w:name w:val="Body Text Indent"/>
    <w:basedOn w:val="af0"/>
    <w:link w:val="af2"/>
    <w:semiHidden/>
    <w:unhideWhenUsed/>
    <w:rsid w:val="00504B60"/>
    <w:pPr>
      <w:ind w:left="283"/>
    </w:pPr>
  </w:style>
  <w:style w:type="character" w:customStyle="1" w:styleId="af4">
    <w:name w:val="Тема примечания Знак"/>
    <w:basedOn w:val="a5"/>
    <w:link w:val="af5"/>
    <w:semiHidden/>
    <w:rsid w:val="00504B60"/>
    <w:rPr>
      <w:rFonts w:ascii="Times New Roman" w:eastAsia="Calibri" w:hAnsi="Times New Roman" w:cs="Times New Roman"/>
      <w:b/>
      <w:bCs/>
      <w:color w:val="000000"/>
      <w:w w:val="90"/>
      <w:sz w:val="20"/>
      <w:szCs w:val="20"/>
      <w:lang w:eastAsia="ar-SA"/>
    </w:rPr>
  </w:style>
  <w:style w:type="paragraph" w:styleId="af5">
    <w:name w:val="annotation subject"/>
    <w:basedOn w:val="a6"/>
    <w:next w:val="a6"/>
    <w:link w:val="af4"/>
    <w:semiHidden/>
    <w:unhideWhenUsed/>
    <w:rsid w:val="00504B60"/>
    <w:rPr>
      <w:b/>
      <w:bCs/>
    </w:rPr>
  </w:style>
  <w:style w:type="character" w:customStyle="1" w:styleId="af6">
    <w:name w:val="Текст выноски Знак"/>
    <w:basedOn w:val="a0"/>
    <w:link w:val="af7"/>
    <w:semiHidden/>
    <w:rsid w:val="00504B60"/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7">
    <w:name w:val="Balloon Text"/>
    <w:basedOn w:val="a"/>
    <w:link w:val="af6"/>
    <w:semiHidden/>
    <w:unhideWhenUsed/>
    <w:rsid w:val="00504B60"/>
    <w:pPr>
      <w:spacing w:after="0" w:line="240" w:lineRule="auto"/>
    </w:pPr>
    <w:rPr>
      <w:rFonts w:ascii="Tahoma" w:eastAsia="Calibri" w:hAnsi="Tahoma" w:cs="Tahoma"/>
      <w:color w:val="000000"/>
      <w:w w:val="90"/>
      <w:sz w:val="16"/>
      <w:szCs w:val="16"/>
      <w:lang w:eastAsia="ar-SA"/>
    </w:rPr>
  </w:style>
  <w:style w:type="paragraph" w:styleId="af8">
    <w:name w:val="List Paragraph"/>
    <w:aliases w:val="Содержание. 2 уровень,List Paragraph,Цветной список - Акцент 11,Bullet List,FooterText,numbered,Paragraphe de liste1,lp1,Use Case List Paragraph,Маркер,ТЗ список,Абзац списка литеральный,Bulletr List Paragraph,1 Абзац списка,Обычный-1"/>
    <w:basedOn w:val="a"/>
    <w:link w:val="af9"/>
    <w:uiPriority w:val="34"/>
    <w:qFormat/>
    <w:rsid w:val="00C8750D"/>
    <w:pPr>
      <w:ind w:left="720"/>
      <w:contextualSpacing/>
    </w:pPr>
  </w:style>
  <w:style w:type="table" w:styleId="afa">
    <w:name w:val="Table Grid"/>
    <w:basedOn w:val="a1"/>
    <w:uiPriority w:val="59"/>
    <w:rsid w:val="008559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B323D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">
    <w:name w:val="Сетка таблицы2"/>
    <w:basedOn w:val="a1"/>
    <w:uiPriority w:val="39"/>
    <w:rsid w:val="004E566F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9">
    <w:name w:val="Абзац списка Знак"/>
    <w:aliases w:val="Содержание. 2 уровень Знак,List Paragraph Знак,Цветной список - Акцент 11 Знак,Bullet List Знак,FooterText Знак,numbered Знак,Paragraphe de liste1 Знак,lp1 Знак,Use Case List Paragraph Знак,Маркер Знак,ТЗ список Знак,Обычный-1 Знак"/>
    <w:link w:val="af8"/>
    <w:uiPriority w:val="34"/>
    <w:qFormat/>
    <w:locked/>
    <w:rsid w:val="00572B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22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0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9B3EFE-00FA-4C39-BC98-8A0E6927AF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7220</TotalTime>
  <Pages>1</Pages>
  <Words>4360</Words>
  <Characters>24858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Блягоз</dc:creator>
  <cp:lastModifiedBy>Пользователь</cp:lastModifiedBy>
  <cp:revision>344</cp:revision>
  <cp:lastPrinted>2023-07-14T10:32:00Z</cp:lastPrinted>
  <dcterms:created xsi:type="dcterms:W3CDTF">2015-06-11T08:40:00Z</dcterms:created>
  <dcterms:modified xsi:type="dcterms:W3CDTF">2023-09-08T11:59:00Z</dcterms:modified>
</cp:coreProperties>
</file>